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289AE" w14:textId="77777777" w:rsidR="00333A2F" w:rsidRDefault="005537E2">
      <w:pPr>
        <w:spacing w:after="27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7F28D50A" w14:textId="77777777" w:rsidR="00333A2F" w:rsidRDefault="005537E2">
      <w:pPr>
        <w:spacing w:after="160" w:line="259" w:lineRule="auto"/>
        <w:ind w:left="650" w:right="0" w:firstLine="0"/>
        <w:jc w:val="center"/>
      </w:pPr>
      <w:r>
        <w:rPr>
          <w:b/>
          <w:sz w:val="28"/>
        </w:rPr>
        <w:t xml:space="preserve">A N U N Ț </w:t>
      </w:r>
    </w:p>
    <w:p w14:paraId="5C81D1FF" w14:textId="23972B4F" w:rsidR="00333A2F" w:rsidRDefault="00CA100A">
      <w:pPr>
        <w:spacing w:after="27"/>
        <w:ind w:left="-15" w:right="50" w:firstLine="708"/>
      </w:pPr>
      <w:proofErr w:type="spellStart"/>
      <w:r>
        <w:t>Liceul</w:t>
      </w:r>
      <w:proofErr w:type="spellEnd"/>
      <w:r>
        <w:t xml:space="preserve"> </w:t>
      </w:r>
      <w:proofErr w:type="gramStart"/>
      <w:r>
        <w:rPr>
          <w:lang w:val="ro-RO"/>
        </w:rPr>
        <w:t>Teoretic ,,Coriolan</w:t>
      </w:r>
      <w:proofErr w:type="gramEnd"/>
      <w:r>
        <w:rPr>
          <w:lang w:val="ro-RO"/>
        </w:rPr>
        <w:t xml:space="preserve"> Brediceanu,, din Lugoj</w:t>
      </w:r>
      <w:r w:rsidR="005537E2">
        <w:t xml:space="preserve">, </w:t>
      </w:r>
      <w:proofErr w:type="spellStart"/>
      <w:r w:rsidR="005537E2">
        <w:t>organizează</w:t>
      </w:r>
      <w:proofErr w:type="spellEnd"/>
      <w:r w:rsidR="005537E2">
        <w:t xml:space="preserve"> concurs </w:t>
      </w:r>
      <w:proofErr w:type="spellStart"/>
      <w:r w:rsidR="005537E2">
        <w:t>pentru</w:t>
      </w:r>
      <w:proofErr w:type="spellEnd"/>
      <w:r w:rsidR="005537E2">
        <w:t xml:space="preserve"> </w:t>
      </w:r>
      <w:proofErr w:type="spellStart"/>
      <w:r w:rsidR="005537E2">
        <w:t>ocuparea</w:t>
      </w:r>
      <w:proofErr w:type="spellEnd"/>
      <w:r w:rsidR="005537E2">
        <w:t xml:space="preserve"> </w:t>
      </w:r>
      <w:proofErr w:type="spellStart"/>
      <w:r w:rsidR="005537E2">
        <w:t>unei</w:t>
      </w:r>
      <w:proofErr w:type="spellEnd"/>
      <w:r w:rsidR="005537E2">
        <w:t xml:space="preserve"> </w:t>
      </w:r>
      <w:proofErr w:type="spellStart"/>
      <w:r w:rsidR="005537E2">
        <w:t>funcții</w:t>
      </w:r>
      <w:proofErr w:type="spellEnd"/>
      <w:r w:rsidR="005537E2">
        <w:t xml:space="preserve"> contractual vacant </w:t>
      </w:r>
      <w:proofErr w:type="spellStart"/>
      <w:r w:rsidR="005537E2">
        <w:t>în</w:t>
      </w:r>
      <w:proofErr w:type="spellEnd"/>
      <w:r w:rsidR="005537E2">
        <w:t xml:space="preserve"> </w:t>
      </w:r>
      <w:proofErr w:type="spellStart"/>
      <w:r w:rsidR="005537E2">
        <w:t>conformitate</w:t>
      </w:r>
      <w:proofErr w:type="spellEnd"/>
      <w:r w:rsidR="005537E2">
        <w:t xml:space="preserve"> cu </w:t>
      </w:r>
      <w:proofErr w:type="spellStart"/>
      <w:r w:rsidR="005537E2">
        <w:t>prevederile</w:t>
      </w:r>
      <w:proofErr w:type="spellEnd"/>
      <w:r w:rsidR="005537E2">
        <w:t xml:space="preserve"> H.G. nr. 1336/28.10.2022, </w:t>
      </w:r>
      <w:proofErr w:type="spellStart"/>
      <w:r w:rsidR="005537E2">
        <w:t>după</w:t>
      </w:r>
      <w:proofErr w:type="spellEnd"/>
      <w:r w:rsidR="005537E2">
        <w:t xml:space="preserve"> cum </w:t>
      </w:r>
      <w:proofErr w:type="spellStart"/>
      <w:r w:rsidR="005537E2">
        <w:t>urmează</w:t>
      </w:r>
      <w:proofErr w:type="spellEnd"/>
      <w:r w:rsidR="005537E2">
        <w:t xml:space="preserve">: </w:t>
      </w:r>
    </w:p>
    <w:p w14:paraId="7B621D18" w14:textId="77777777" w:rsidR="00333A2F" w:rsidRDefault="005537E2">
      <w:pPr>
        <w:spacing w:after="43" w:line="259" w:lineRule="auto"/>
        <w:ind w:left="708" w:right="0" w:firstLine="0"/>
        <w:jc w:val="left"/>
      </w:pPr>
      <w:r>
        <w:t xml:space="preserve"> </w:t>
      </w:r>
    </w:p>
    <w:p w14:paraId="7E030C6A" w14:textId="77777777" w:rsidR="00333A2F" w:rsidRDefault="005537E2">
      <w:pPr>
        <w:ind w:left="-5" w:right="50"/>
      </w:pPr>
      <w:r>
        <w:rPr>
          <w:b/>
        </w:rPr>
        <w:t>DENUMIREA POSTULUI:</w:t>
      </w:r>
      <w:r>
        <w:t xml:space="preserve">  MUNCITOR CALIFICAT DE ÎNTREȚINERE </w:t>
      </w:r>
    </w:p>
    <w:p w14:paraId="56003186" w14:textId="77777777" w:rsidR="00333A2F" w:rsidRDefault="005537E2">
      <w:pPr>
        <w:spacing w:after="43" w:line="250" w:lineRule="auto"/>
        <w:ind w:left="-5" w:right="0"/>
        <w:jc w:val="left"/>
      </w:pPr>
      <w:r>
        <w:rPr>
          <w:b/>
        </w:rPr>
        <w:t>NUMĂRUL POSTURILOR:</w:t>
      </w:r>
      <w:r>
        <w:t xml:space="preserve"> 1 post vacant </w:t>
      </w:r>
    </w:p>
    <w:p w14:paraId="6078B4A0" w14:textId="77777777" w:rsidR="00333A2F" w:rsidRDefault="005537E2">
      <w:pPr>
        <w:spacing w:after="11"/>
        <w:ind w:left="-5" w:right="50"/>
      </w:pPr>
      <w:r>
        <w:rPr>
          <w:b/>
        </w:rPr>
        <w:t>NIVELUL POSTULUI:</w:t>
      </w:r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execuție</w:t>
      </w:r>
      <w:proofErr w:type="spellEnd"/>
      <w:r>
        <w:t xml:space="preserve"> </w:t>
      </w:r>
    </w:p>
    <w:p w14:paraId="11B63AE4" w14:textId="77777777" w:rsidR="00333A2F" w:rsidRDefault="005537E2">
      <w:pPr>
        <w:spacing w:after="43" w:line="250" w:lineRule="auto"/>
        <w:ind w:left="-5" w:right="0"/>
        <w:jc w:val="left"/>
      </w:pPr>
      <w:r>
        <w:rPr>
          <w:b/>
        </w:rPr>
        <w:t>COMPARTIMENT/STRUCTURĂ:</w:t>
      </w:r>
      <w:r>
        <w:t xml:space="preserve"> </w:t>
      </w:r>
      <w:proofErr w:type="spellStart"/>
      <w:r>
        <w:t>Administrativ</w:t>
      </w:r>
      <w:proofErr w:type="spellEnd"/>
      <w:r>
        <w:t xml:space="preserve"> </w:t>
      </w:r>
    </w:p>
    <w:p w14:paraId="16FDEB5D" w14:textId="77777777" w:rsidR="00333A2F" w:rsidRDefault="005537E2">
      <w:pPr>
        <w:ind w:left="-5" w:right="50"/>
      </w:pPr>
      <w:r>
        <w:rPr>
          <w:b/>
        </w:rPr>
        <w:t>DURATA TIMPULUI DE LUCRU</w:t>
      </w:r>
      <w:r>
        <w:t xml:space="preserve">: 8 ore pe </w:t>
      </w:r>
      <w:proofErr w:type="spellStart"/>
      <w:r>
        <w:t>zi</w:t>
      </w:r>
      <w:proofErr w:type="spellEnd"/>
      <w:r>
        <w:t xml:space="preserve">; 40 de ore pe </w:t>
      </w:r>
      <w:proofErr w:type="spellStart"/>
      <w:r>
        <w:t>săptămână</w:t>
      </w:r>
      <w:proofErr w:type="spellEnd"/>
      <w:r>
        <w:t xml:space="preserve"> </w:t>
      </w:r>
    </w:p>
    <w:p w14:paraId="263AFA8C" w14:textId="77777777" w:rsidR="00333A2F" w:rsidRDefault="005537E2">
      <w:pPr>
        <w:spacing w:after="9"/>
        <w:ind w:left="-5" w:right="50"/>
      </w:pPr>
      <w:r>
        <w:rPr>
          <w:b/>
        </w:rPr>
        <w:t>PERIOADA:</w:t>
      </w:r>
      <w:r>
        <w:t xml:space="preserve"> </w:t>
      </w:r>
      <w:proofErr w:type="spellStart"/>
      <w:r>
        <w:t>nedeterminată</w:t>
      </w:r>
      <w:proofErr w:type="spellEnd"/>
      <w:r>
        <w:t xml:space="preserve"> </w:t>
      </w:r>
    </w:p>
    <w:p w14:paraId="3FAA8355" w14:textId="77777777" w:rsidR="00333A2F" w:rsidRDefault="005537E2">
      <w:pPr>
        <w:spacing w:after="57" w:line="259" w:lineRule="auto"/>
        <w:ind w:left="0" w:right="0" w:firstLine="0"/>
        <w:jc w:val="left"/>
      </w:pPr>
      <w:r>
        <w:t xml:space="preserve"> </w:t>
      </w:r>
    </w:p>
    <w:p w14:paraId="0B7D2FBF" w14:textId="77777777" w:rsidR="00333A2F" w:rsidRDefault="005537E2">
      <w:pPr>
        <w:ind w:left="-15" w:right="50" w:firstLine="708"/>
      </w:pPr>
      <w:proofErr w:type="spellStart"/>
      <w:r>
        <w:rPr>
          <w:b/>
        </w:rPr>
        <w:t>Condiţiile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participare</w:t>
      </w:r>
      <w:proofErr w:type="spellEnd"/>
      <w:r>
        <w:t xml:space="preserve"> 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art. 15 la H.G. nr. 1336/28.10.2022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Regulamentului-cadru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contractual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bugetar</w:t>
      </w:r>
      <w:proofErr w:type="spellEnd"/>
      <w:r>
        <w:t xml:space="preserve"> </w:t>
      </w:r>
      <w:proofErr w:type="spellStart"/>
      <w:r>
        <w:t>plătit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</w:p>
    <w:p w14:paraId="5C9D5A06" w14:textId="77777777" w:rsidR="00333A2F" w:rsidRDefault="005537E2">
      <w:pPr>
        <w:ind w:left="-15" w:right="50" w:firstLine="708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ocupa</w:t>
      </w:r>
      <w:proofErr w:type="spellEnd"/>
      <w:r>
        <w:t xml:space="preserve"> un post contractual vacant,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îndeplinească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, conform art. 15 al </w:t>
      </w:r>
      <w:proofErr w:type="spellStart"/>
      <w:r>
        <w:t>Regulamentului-cadru</w:t>
      </w:r>
      <w:proofErr w:type="spellEnd"/>
      <w:r>
        <w:t xml:space="preserve">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1336/28.10.2022: </w:t>
      </w:r>
    </w:p>
    <w:p w14:paraId="1B937565" w14:textId="77777777" w:rsidR="00333A2F" w:rsidRDefault="005537E2">
      <w:pPr>
        <w:numPr>
          <w:ilvl w:val="0"/>
          <w:numId w:val="1"/>
        </w:numPr>
        <w:ind w:right="50" w:firstLine="708"/>
      </w:pPr>
      <w:r>
        <w:t xml:space="preserve">are </w:t>
      </w:r>
      <w:proofErr w:type="spellStart"/>
      <w:r>
        <w:t>cetățenia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cetățenia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stat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a </w:t>
      </w:r>
      <w:proofErr w:type="spellStart"/>
      <w:r>
        <w:t>unui</w:t>
      </w:r>
      <w:proofErr w:type="spellEnd"/>
      <w:r>
        <w:t xml:space="preserve"> stat </w:t>
      </w:r>
      <w:proofErr w:type="spellStart"/>
      <w:r>
        <w:t>parte</w:t>
      </w:r>
      <w:proofErr w:type="spellEnd"/>
      <w:r>
        <w:t xml:space="preserve"> la </w:t>
      </w:r>
    </w:p>
    <w:p w14:paraId="030B55AC" w14:textId="77777777" w:rsidR="00333A2F" w:rsidRDefault="005537E2">
      <w:pPr>
        <w:ind w:left="-5" w:right="50"/>
      </w:pPr>
      <w:proofErr w:type="spellStart"/>
      <w:r>
        <w:t>Acordul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Economic European (SEE)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cetățenia</w:t>
      </w:r>
      <w:proofErr w:type="spellEnd"/>
      <w:r>
        <w:t xml:space="preserve"> </w:t>
      </w:r>
      <w:proofErr w:type="spellStart"/>
      <w:r>
        <w:t>Confederației</w:t>
      </w:r>
      <w:proofErr w:type="spellEnd"/>
      <w:r>
        <w:t xml:space="preserve"> </w:t>
      </w:r>
      <w:proofErr w:type="spellStart"/>
      <w:r>
        <w:t>Elvețiene</w:t>
      </w:r>
      <w:proofErr w:type="spellEnd"/>
      <w:r>
        <w:t xml:space="preserve">; </w:t>
      </w:r>
    </w:p>
    <w:p w14:paraId="64E260E1" w14:textId="77777777" w:rsidR="00333A2F" w:rsidRDefault="005537E2">
      <w:pPr>
        <w:numPr>
          <w:ilvl w:val="0"/>
          <w:numId w:val="1"/>
        </w:numPr>
        <w:ind w:right="50" w:firstLine="708"/>
      </w:pPr>
      <w:proofErr w:type="spellStart"/>
      <w:r>
        <w:t>cunoaște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vorbit</w:t>
      </w:r>
      <w:proofErr w:type="spellEnd"/>
      <w:r>
        <w:t xml:space="preserve">; </w:t>
      </w:r>
    </w:p>
    <w:p w14:paraId="5BAB76D3" w14:textId="77777777" w:rsidR="00333A2F" w:rsidRDefault="005537E2">
      <w:pPr>
        <w:numPr>
          <w:ilvl w:val="0"/>
          <w:numId w:val="1"/>
        </w:numPr>
        <w:ind w:right="50" w:firstLine="708"/>
      </w:pPr>
      <w:r>
        <w:t xml:space="preserve">are capacitate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53/2003 -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14:paraId="5BFA5A63" w14:textId="77777777" w:rsidR="00333A2F" w:rsidRDefault="005537E2">
      <w:pPr>
        <w:numPr>
          <w:ilvl w:val="0"/>
          <w:numId w:val="1"/>
        </w:numPr>
        <w:ind w:right="50" w:firstLine="708"/>
      </w:pPr>
      <w:r>
        <w:t xml:space="preserve">are o stare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candidează</w:t>
      </w:r>
      <w:proofErr w:type="spellEnd"/>
      <w:r>
        <w:t xml:space="preserve">, </w:t>
      </w:r>
      <w:proofErr w:type="spellStart"/>
      <w:r>
        <w:t>atestată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adeverinței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unitățile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; </w:t>
      </w:r>
    </w:p>
    <w:p w14:paraId="2E6A6AB9" w14:textId="77777777" w:rsidR="00333A2F" w:rsidRDefault="005537E2">
      <w:pPr>
        <w:numPr>
          <w:ilvl w:val="0"/>
          <w:numId w:val="1"/>
        </w:numPr>
        <w:ind w:right="50" w:firstLine="708"/>
      </w:pPr>
      <w:proofErr w:type="spellStart"/>
      <w:r>
        <w:t>îndeplinește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, de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cerințelor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scos</w:t>
      </w:r>
      <w:proofErr w:type="spellEnd"/>
      <w:r>
        <w:t xml:space="preserve"> la concurs; </w:t>
      </w:r>
    </w:p>
    <w:p w14:paraId="438CFE1E" w14:textId="77777777" w:rsidR="00333A2F" w:rsidRDefault="005537E2">
      <w:pPr>
        <w:numPr>
          <w:ilvl w:val="0"/>
          <w:numId w:val="1"/>
        </w:numPr>
        <w:ind w:right="50" w:firstLine="708"/>
      </w:pPr>
      <w:r>
        <w:t xml:space="preserve">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condamnată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contra </w:t>
      </w:r>
      <w:proofErr w:type="spellStart"/>
      <w:r>
        <w:t>securității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, contra </w:t>
      </w:r>
      <w:proofErr w:type="spellStart"/>
      <w:r>
        <w:t>autorității</w:t>
      </w:r>
      <w:proofErr w:type="spellEnd"/>
      <w:r>
        <w:t xml:space="preserve">, contra </w:t>
      </w:r>
      <w:proofErr w:type="spellStart"/>
      <w:r>
        <w:t>umanității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contra </w:t>
      </w:r>
      <w:proofErr w:type="spellStart"/>
      <w:r>
        <w:t>înfăptuirii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</w:t>
      </w:r>
      <w:proofErr w:type="spellStart"/>
      <w:r>
        <w:t>săvârșite</w:t>
      </w:r>
      <w:proofErr w:type="spellEnd"/>
      <w:r>
        <w:t xml:space="preserve"> cu </w:t>
      </w:r>
      <w:proofErr w:type="spellStart"/>
      <w:r>
        <w:t>intenție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face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candidată</w:t>
      </w:r>
      <w:proofErr w:type="spellEnd"/>
      <w:r>
        <w:t xml:space="preserve"> la post </w:t>
      </w:r>
      <w:proofErr w:type="spellStart"/>
      <w:r>
        <w:t>incompatibilă</w:t>
      </w:r>
      <w:proofErr w:type="spellEnd"/>
      <w:r>
        <w:t xml:space="preserve"> cu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funcției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candidează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situației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reabilitarea</w:t>
      </w:r>
      <w:proofErr w:type="spellEnd"/>
      <w:r>
        <w:t xml:space="preserve">; </w:t>
      </w:r>
    </w:p>
    <w:p w14:paraId="12FDA69C" w14:textId="77777777" w:rsidR="00333A2F" w:rsidRDefault="005537E2">
      <w:pPr>
        <w:numPr>
          <w:ilvl w:val="0"/>
          <w:numId w:val="1"/>
        </w:numPr>
        <w:ind w:right="50" w:firstLine="708"/>
      </w:pPr>
      <w:r>
        <w:t xml:space="preserve">nu </w:t>
      </w:r>
      <w:proofErr w:type="spellStart"/>
      <w:r>
        <w:t>execută</w:t>
      </w:r>
      <w:proofErr w:type="spellEnd"/>
      <w:r>
        <w:t xml:space="preserve"> o </w:t>
      </w:r>
      <w:proofErr w:type="spellStart"/>
      <w:r>
        <w:t>pedeapsă</w:t>
      </w:r>
      <w:proofErr w:type="spellEnd"/>
      <w:r>
        <w:t xml:space="preserve"> </w:t>
      </w:r>
      <w:proofErr w:type="spellStart"/>
      <w:r>
        <w:t>complementară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i</w:t>
      </w:r>
      <w:proofErr w:type="spellEnd"/>
      <w:r>
        <w:t xml:space="preserve">-a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, de a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meseria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a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care s-a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infracțiunii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aceasta</w:t>
      </w:r>
      <w:proofErr w:type="spellEnd"/>
      <w:r>
        <w:t xml:space="preserve"> nu s-a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de </w:t>
      </w:r>
      <w:proofErr w:type="spellStart"/>
      <w:r>
        <w:t>siguranță</w:t>
      </w:r>
      <w:proofErr w:type="spellEnd"/>
      <w:r>
        <w:t xml:space="preserve"> a </w:t>
      </w:r>
      <w:proofErr w:type="spellStart"/>
      <w:r>
        <w:t>interzicerii</w:t>
      </w:r>
      <w:proofErr w:type="spellEnd"/>
      <w:r>
        <w:t xml:space="preserve"> </w:t>
      </w:r>
      <w:proofErr w:type="spellStart"/>
      <w:r>
        <w:t>ocupării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profesii</w:t>
      </w:r>
      <w:proofErr w:type="spellEnd"/>
      <w:r>
        <w:t xml:space="preserve">; </w:t>
      </w:r>
    </w:p>
    <w:p w14:paraId="27ED5CC1" w14:textId="77777777" w:rsidR="00333A2F" w:rsidRDefault="005537E2">
      <w:pPr>
        <w:numPr>
          <w:ilvl w:val="0"/>
          <w:numId w:val="1"/>
        </w:numPr>
        <w:spacing w:after="27"/>
        <w:ind w:right="50" w:firstLine="708"/>
      </w:pPr>
      <w:r>
        <w:t xml:space="preserve">nu a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infracțiunile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1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Legea</w:t>
      </w:r>
      <w:proofErr w:type="spellEnd"/>
      <w:r>
        <w:t xml:space="preserve"> nr. 118/2019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automatizat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persoanele</w:t>
      </w:r>
      <w:proofErr w:type="spellEnd"/>
      <w:r>
        <w:t xml:space="preserve"> care 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</w:t>
      </w:r>
      <w:proofErr w:type="spellStart"/>
      <w:r>
        <w:t>sexuale</w:t>
      </w:r>
      <w:proofErr w:type="spellEnd"/>
      <w:r>
        <w:t xml:space="preserve">, de </w:t>
      </w:r>
      <w:proofErr w:type="spellStart"/>
      <w:r>
        <w:t>exploatare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minorilor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76/2008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Date </w:t>
      </w:r>
      <w:proofErr w:type="spellStart"/>
      <w:r>
        <w:t>Genetice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35 </w:t>
      </w:r>
      <w:proofErr w:type="spellStart"/>
      <w:r>
        <w:t>alin</w:t>
      </w:r>
      <w:proofErr w:type="spellEnd"/>
      <w:r>
        <w:t xml:space="preserve">. (1) lit. h). </w:t>
      </w:r>
    </w:p>
    <w:p w14:paraId="580C26C9" w14:textId="77777777" w:rsidR="00333A2F" w:rsidRDefault="005537E2">
      <w:pPr>
        <w:spacing w:after="64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6538E294" w14:textId="77777777" w:rsidR="00333A2F" w:rsidRDefault="005537E2">
      <w:pPr>
        <w:ind w:left="-15" w:right="50" w:firstLine="708"/>
      </w:pPr>
      <w:proofErr w:type="spellStart"/>
      <w:r>
        <w:rPr>
          <w:b/>
        </w:rPr>
        <w:t>Condiţiile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participării</w:t>
      </w:r>
      <w:proofErr w:type="spellEnd"/>
      <w:r>
        <w:t xml:space="preserve"> la concurs </w:t>
      </w:r>
      <w:proofErr w:type="spellStart"/>
      <w:r>
        <w:t>şi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ocupării</w:t>
      </w:r>
      <w:proofErr w:type="spellEnd"/>
      <w:r>
        <w:t xml:space="preserve"> </w:t>
      </w:r>
      <w:proofErr w:type="spellStart"/>
      <w:r>
        <w:t>funcţiei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atribuțiilor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sunt: - </w:t>
      </w:r>
      <w:proofErr w:type="spellStart"/>
      <w:r>
        <w:t>Studii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medii</w:t>
      </w:r>
      <w:proofErr w:type="spellEnd"/>
      <w:r>
        <w:t xml:space="preserve">; </w:t>
      </w:r>
    </w:p>
    <w:p w14:paraId="525947BE" w14:textId="1B45EDBC" w:rsidR="00333A2F" w:rsidRDefault="005537E2">
      <w:pPr>
        <w:numPr>
          <w:ilvl w:val="0"/>
          <w:numId w:val="2"/>
        </w:numPr>
        <w:spacing w:after="9"/>
        <w:ind w:right="50" w:hanging="139"/>
      </w:pPr>
      <w:proofErr w:type="spellStart"/>
      <w:r>
        <w:t>Vechime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 minimum </w:t>
      </w:r>
      <w:r w:rsidR="00DE0895">
        <w:t>5</w:t>
      </w:r>
      <w:r>
        <w:t xml:space="preserve"> ani </w:t>
      </w:r>
    </w:p>
    <w:p w14:paraId="46222727" w14:textId="77777777" w:rsidR="00333A2F" w:rsidRDefault="005537E2">
      <w:pPr>
        <w:numPr>
          <w:ilvl w:val="0"/>
          <w:numId w:val="2"/>
        </w:numPr>
        <w:ind w:right="50" w:hanging="139"/>
      </w:pPr>
      <w:proofErr w:type="spellStart"/>
      <w:r>
        <w:lastRenderedPageBreak/>
        <w:t>Atestat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; </w:t>
      </w:r>
    </w:p>
    <w:p w14:paraId="2744E8EC" w14:textId="77777777" w:rsidR="00333A2F" w:rsidRDefault="005537E2">
      <w:pPr>
        <w:numPr>
          <w:ilvl w:val="0"/>
          <w:numId w:val="2"/>
        </w:numPr>
        <w:ind w:right="50" w:hanging="139"/>
      </w:pPr>
      <w:proofErr w:type="spellStart"/>
      <w:r>
        <w:t>Abilităţi</w:t>
      </w:r>
      <w:proofErr w:type="spellEnd"/>
      <w:r>
        <w:t xml:space="preserve"> de </w:t>
      </w:r>
      <w:proofErr w:type="spellStart"/>
      <w:r>
        <w:t>relaţionare-comunicare</w:t>
      </w:r>
      <w:proofErr w:type="spellEnd"/>
      <w:r>
        <w:t xml:space="preserve"> cu </w:t>
      </w:r>
      <w:proofErr w:type="spellStart"/>
      <w:r>
        <w:t>întreg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; </w:t>
      </w:r>
    </w:p>
    <w:p w14:paraId="19A872D7" w14:textId="77777777" w:rsidR="00333A2F" w:rsidRDefault="005537E2">
      <w:pPr>
        <w:numPr>
          <w:ilvl w:val="0"/>
          <w:numId w:val="2"/>
        </w:numPr>
        <w:spacing w:after="9"/>
        <w:ind w:right="50" w:hanging="139"/>
      </w:pPr>
      <w:proofErr w:type="spellStart"/>
      <w:r>
        <w:t>Abilităţi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echipă</w:t>
      </w:r>
      <w:proofErr w:type="spellEnd"/>
      <w:r>
        <w:t xml:space="preserve">; </w:t>
      </w:r>
    </w:p>
    <w:p w14:paraId="6E4A520F" w14:textId="77777777" w:rsidR="00333A2F" w:rsidRDefault="005537E2">
      <w:pPr>
        <w:numPr>
          <w:ilvl w:val="0"/>
          <w:numId w:val="2"/>
        </w:numPr>
        <w:ind w:right="50" w:hanging="139"/>
      </w:pPr>
      <w:proofErr w:type="spellStart"/>
      <w:r>
        <w:t>Disponibilitate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program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flexibil</w:t>
      </w:r>
      <w:proofErr w:type="spellEnd"/>
      <w:r>
        <w:t xml:space="preserve">; </w:t>
      </w:r>
    </w:p>
    <w:p w14:paraId="343AECE1" w14:textId="77777777" w:rsidR="00333A2F" w:rsidRDefault="005537E2">
      <w:pPr>
        <w:numPr>
          <w:ilvl w:val="0"/>
          <w:numId w:val="2"/>
        </w:numPr>
        <w:ind w:right="50" w:hanging="139"/>
      </w:pPr>
      <w:proofErr w:type="spellStart"/>
      <w:r>
        <w:t>Disponibilitate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de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weekend; </w:t>
      </w:r>
    </w:p>
    <w:p w14:paraId="539E4F13" w14:textId="77777777" w:rsidR="00333A2F" w:rsidRDefault="005537E2">
      <w:pPr>
        <w:numPr>
          <w:ilvl w:val="0"/>
          <w:numId w:val="2"/>
        </w:numPr>
        <w:ind w:right="50" w:hanging="139"/>
      </w:pPr>
      <w:proofErr w:type="spellStart"/>
      <w:r>
        <w:t>Disponibilitate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schimburi</w:t>
      </w:r>
      <w:proofErr w:type="spellEnd"/>
      <w:r>
        <w:t xml:space="preserve">; </w:t>
      </w:r>
    </w:p>
    <w:p w14:paraId="7B4C75D9" w14:textId="77777777" w:rsidR="00333A2F" w:rsidRDefault="005537E2">
      <w:pPr>
        <w:numPr>
          <w:ilvl w:val="0"/>
          <w:numId w:val="2"/>
        </w:numPr>
        <w:ind w:right="50" w:hanging="139"/>
      </w:pPr>
      <w:proofErr w:type="spellStart"/>
      <w:r>
        <w:t>Cunoştinţe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abilităţi</w:t>
      </w:r>
      <w:proofErr w:type="spellEnd"/>
      <w:r>
        <w:t xml:space="preserve"> practice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: </w:t>
      </w:r>
      <w:proofErr w:type="spellStart"/>
      <w:r>
        <w:t>mecanică</w:t>
      </w:r>
      <w:proofErr w:type="spellEnd"/>
      <w:r>
        <w:t xml:space="preserve">, </w:t>
      </w:r>
      <w:proofErr w:type="spellStart"/>
      <w:r>
        <w:t>tâmplărie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electricitate</w:t>
      </w:r>
      <w:proofErr w:type="spellEnd"/>
      <w:r>
        <w:t xml:space="preserve">. </w:t>
      </w:r>
    </w:p>
    <w:p w14:paraId="3F51FFE4" w14:textId="77777777" w:rsidR="00333A2F" w:rsidRDefault="005537E2">
      <w:pPr>
        <w:numPr>
          <w:ilvl w:val="0"/>
          <w:numId w:val="2"/>
        </w:numPr>
        <w:ind w:right="50" w:hanging="139"/>
      </w:pPr>
      <w:proofErr w:type="spellStart"/>
      <w:r>
        <w:t>Efectuarea</w:t>
      </w:r>
      <w:proofErr w:type="spellEnd"/>
      <w:r>
        <w:t xml:space="preserve"> de </w:t>
      </w:r>
      <w:proofErr w:type="spellStart"/>
      <w:r>
        <w:t>deplasări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sarcinilor</w:t>
      </w:r>
      <w:proofErr w:type="spellEnd"/>
      <w:r>
        <w:t xml:space="preserve">,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responsabilităţilor</w:t>
      </w:r>
      <w:proofErr w:type="spellEnd"/>
      <w:r>
        <w:t xml:space="preserve">   din </w:t>
      </w:r>
      <w:proofErr w:type="spellStart"/>
      <w:r>
        <w:t>fişa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. </w:t>
      </w:r>
    </w:p>
    <w:p w14:paraId="47D2A39F" w14:textId="77777777" w:rsidR="00333A2F" w:rsidRDefault="005537E2">
      <w:pPr>
        <w:spacing w:after="16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76DBE3C6" w14:textId="77777777" w:rsidR="00333A2F" w:rsidRDefault="005537E2">
      <w:pPr>
        <w:spacing w:after="43" w:line="250" w:lineRule="auto"/>
        <w:ind w:left="-15" w:right="0" w:firstLine="708"/>
        <w:jc w:val="left"/>
      </w:pP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înscrierea</w:t>
      </w:r>
      <w:proofErr w:type="spellEnd"/>
      <w:r>
        <w:rPr>
          <w:b/>
        </w:rPr>
        <w:t xml:space="preserve"> la concurs </w:t>
      </w:r>
      <w:proofErr w:type="spellStart"/>
      <w:r>
        <w:rPr>
          <w:b/>
        </w:rPr>
        <w:t>candidații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depune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dosar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conține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documente</w:t>
      </w:r>
      <w:proofErr w:type="spellEnd"/>
      <w:r>
        <w:rPr>
          <w:b/>
        </w:rPr>
        <w:t xml:space="preserve">: </w:t>
      </w:r>
    </w:p>
    <w:p w14:paraId="6CBE1B0A" w14:textId="77777777" w:rsidR="00333A2F" w:rsidRDefault="005537E2">
      <w:pPr>
        <w:spacing w:after="103" w:line="259" w:lineRule="auto"/>
        <w:ind w:left="708" w:right="0" w:firstLine="0"/>
        <w:jc w:val="left"/>
      </w:pPr>
      <w:r>
        <w:rPr>
          <w:b/>
          <w:sz w:val="16"/>
        </w:rPr>
        <w:t xml:space="preserve"> </w:t>
      </w:r>
    </w:p>
    <w:p w14:paraId="54202F11" w14:textId="77777777" w:rsidR="00333A2F" w:rsidRDefault="005537E2">
      <w:pPr>
        <w:numPr>
          <w:ilvl w:val="1"/>
          <w:numId w:val="2"/>
        </w:numPr>
        <w:ind w:right="50" w:firstLine="708"/>
      </w:pPr>
      <w:proofErr w:type="spellStart"/>
      <w:r>
        <w:t>formular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la concurs, conform </w:t>
      </w:r>
      <w:proofErr w:type="spellStart"/>
      <w:r>
        <w:t>modelului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la </w:t>
      </w:r>
      <w:proofErr w:type="spellStart"/>
      <w:r>
        <w:t>anexa</w:t>
      </w:r>
      <w:proofErr w:type="spellEnd"/>
      <w:r>
        <w:t xml:space="preserve"> nr. 2 a </w:t>
      </w:r>
      <w:proofErr w:type="spellStart"/>
      <w:r>
        <w:t>Regulamentuluicadru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contractual; </w:t>
      </w:r>
    </w:p>
    <w:p w14:paraId="71BA7052" w14:textId="77777777" w:rsidR="00333A2F" w:rsidRDefault="005537E2">
      <w:pPr>
        <w:numPr>
          <w:ilvl w:val="1"/>
          <w:numId w:val="2"/>
        </w:numPr>
        <w:ind w:right="50" w:firstLine="708"/>
      </w:pPr>
      <w:proofErr w:type="spellStart"/>
      <w:r>
        <w:t>copia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alt document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; </w:t>
      </w:r>
    </w:p>
    <w:p w14:paraId="1873EF21" w14:textId="77777777" w:rsidR="00333A2F" w:rsidRDefault="005537E2">
      <w:pPr>
        <w:numPr>
          <w:ilvl w:val="1"/>
          <w:numId w:val="2"/>
        </w:numPr>
        <w:ind w:right="50" w:firstLine="708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căsătorie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altui</w:t>
      </w:r>
      <w:proofErr w:type="spellEnd"/>
      <w:r>
        <w:t xml:space="preserve"> document </w:t>
      </w:r>
      <w:proofErr w:type="spellStart"/>
      <w:r>
        <w:t>prin</w:t>
      </w:r>
      <w:proofErr w:type="spellEnd"/>
      <w:r>
        <w:t xml:space="preserve"> care s-a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de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; </w:t>
      </w:r>
    </w:p>
    <w:p w14:paraId="32A989D9" w14:textId="77777777" w:rsidR="00333A2F" w:rsidRDefault="005537E2">
      <w:pPr>
        <w:numPr>
          <w:ilvl w:val="1"/>
          <w:numId w:val="2"/>
        </w:numPr>
        <w:ind w:right="50" w:firstLine="708"/>
      </w:pPr>
      <w:proofErr w:type="spellStart"/>
      <w:r>
        <w:t>copiile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</w:p>
    <w:p w14:paraId="2D1A20E6" w14:textId="77777777" w:rsidR="00333A2F" w:rsidRDefault="005537E2">
      <w:pPr>
        <w:ind w:left="-5" w:right="50"/>
      </w:pPr>
      <w:proofErr w:type="spellStart"/>
      <w:r>
        <w:t>specializări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copiile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condițiilor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ale </w:t>
      </w:r>
      <w:proofErr w:type="spellStart"/>
      <w:r>
        <w:t>postului</w:t>
      </w:r>
      <w:proofErr w:type="spellEnd"/>
      <w:r>
        <w:t xml:space="preserve"> solicitate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instituția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; </w:t>
      </w:r>
    </w:p>
    <w:p w14:paraId="5E6CF3F1" w14:textId="77777777" w:rsidR="00333A2F" w:rsidRDefault="005537E2">
      <w:pPr>
        <w:numPr>
          <w:ilvl w:val="1"/>
          <w:numId w:val="2"/>
        </w:numPr>
        <w:ind w:right="50" w:firstLine="708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carnetului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adeverinței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angajator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vechimea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solicitate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; </w:t>
      </w:r>
    </w:p>
    <w:p w14:paraId="14D73CF8" w14:textId="77777777" w:rsidR="00333A2F" w:rsidRDefault="005537E2">
      <w:pPr>
        <w:numPr>
          <w:ilvl w:val="1"/>
          <w:numId w:val="2"/>
        </w:numPr>
        <w:spacing w:after="9"/>
        <w:ind w:right="50" w:firstLine="708"/>
      </w:pPr>
      <w:proofErr w:type="spellStart"/>
      <w:r>
        <w:t>certificat</w:t>
      </w:r>
      <w:proofErr w:type="spellEnd"/>
      <w:r>
        <w:t xml:space="preserve"> de </w:t>
      </w:r>
      <w:proofErr w:type="spellStart"/>
      <w:r>
        <w:t>cazier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extrasul</w:t>
      </w:r>
      <w:proofErr w:type="spellEnd"/>
      <w:r>
        <w:t xml:space="preserve"> de pe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; </w:t>
      </w:r>
    </w:p>
    <w:p w14:paraId="204AB676" w14:textId="77777777" w:rsidR="00333A2F" w:rsidRDefault="005537E2">
      <w:pPr>
        <w:numPr>
          <w:ilvl w:val="1"/>
          <w:numId w:val="2"/>
        </w:numPr>
        <w:ind w:right="50" w:firstLine="708"/>
      </w:pPr>
      <w:proofErr w:type="spellStart"/>
      <w:r>
        <w:t>adeverință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,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al </w:t>
      </w:r>
      <w:proofErr w:type="spellStart"/>
      <w:r>
        <w:t>candidatului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unitățile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6 </w:t>
      </w:r>
      <w:proofErr w:type="spellStart"/>
      <w:r>
        <w:t>luni</w:t>
      </w:r>
      <w:proofErr w:type="spellEnd"/>
      <w:r>
        <w:t xml:space="preserve"> anterior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; </w:t>
      </w:r>
    </w:p>
    <w:p w14:paraId="6D468177" w14:textId="77777777" w:rsidR="00333A2F" w:rsidRDefault="005537E2">
      <w:pPr>
        <w:numPr>
          <w:ilvl w:val="1"/>
          <w:numId w:val="2"/>
        </w:numPr>
        <w:spacing w:after="9"/>
        <w:ind w:right="50" w:firstLine="708"/>
      </w:pPr>
      <w:proofErr w:type="spellStart"/>
      <w:r>
        <w:t>certificatul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reiasă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s-au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</w:t>
      </w:r>
    </w:p>
    <w:p w14:paraId="44E19FB3" w14:textId="77777777" w:rsidR="00333A2F" w:rsidRDefault="005537E2">
      <w:pPr>
        <w:spacing w:after="23"/>
        <w:ind w:left="-5" w:right="50"/>
      </w:pPr>
      <w:proofErr w:type="spellStart"/>
      <w:r>
        <w:t>prevăzute</w:t>
      </w:r>
      <w:proofErr w:type="spellEnd"/>
      <w:r>
        <w:t xml:space="preserve"> la art. 1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Legea</w:t>
      </w:r>
      <w:proofErr w:type="spellEnd"/>
      <w:r>
        <w:t xml:space="preserve"> nr. 118/2019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automatizat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persoanele</w:t>
      </w:r>
      <w:proofErr w:type="spellEnd"/>
      <w:r>
        <w:t xml:space="preserve"> care 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</w:t>
      </w:r>
      <w:proofErr w:type="spellStart"/>
      <w:r>
        <w:t>sexuale</w:t>
      </w:r>
      <w:proofErr w:type="spellEnd"/>
      <w:r>
        <w:t xml:space="preserve">, de </w:t>
      </w:r>
      <w:proofErr w:type="spellStart"/>
      <w:r>
        <w:t>exploatare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minorilor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76/2008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Date </w:t>
      </w:r>
      <w:proofErr w:type="spellStart"/>
      <w:r>
        <w:t>Genetice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candidații</w:t>
      </w:r>
      <w:proofErr w:type="spellEnd"/>
      <w:r>
        <w:t xml:space="preserve"> </w:t>
      </w:r>
      <w:proofErr w:type="spellStart"/>
      <w:r>
        <w:t>înscriși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,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protecție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contactul</w:t>
      </w:r>
      <w:proofErr w:type="spellEnd"/>
      <w:r>
        <w:t xml:space="preserve"> direct cu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dizabilități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; </w:t>
      </w:r>
      <w:proofErr w:type="spellStart"/>
      <w:r>
        <w:t>i</w:t>
      </w:r>
      <w:proofErr w:type="spellEnd"/>
      <w:r>
        <w:t xml:space="preserve">) Curriculum Vitae, model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. </w:t>
      </w:r>
    </w:p>
    <w:p w14:paraId="1EB87E68" w14:textId="77777777" w:rsidR="00333A2F" w:rsidRDefault="005537E2">
      <w:pPr>
        <w:spacing w:after="22" w:line="259" w:lineRule="auto"/>
        <w:ind w:left="708" w:right="0" w:firstLine="0"/>
        <w:jc w:val="left"/>
      </w:pPr>
      <w:r>
        <w:rPr>
          <w:b/>
          <w:sz w:val="22"/>
        </w:rPr>
        <w:t xml:space="preserve"> </w:t>
      </w:r>
    </w:p>
    <w:p w14:paraId="7D3986F7" w14:textId="775B8289" w:rsidR="00333A2F" w:rsidRDefault="005537E2" w:rsidP="00CA100A">
      <w:pPr>
        <w:ind w:left="-5" w:right="50"/>
      </w:pPr>
      <w:r>
        <w:rPr>
          <w:b/>
        </w:rPr>
        <w:t xml:space="preserve">    </w:t>
      </w:r>
      <w:proofErr w:type="spellStart"/>
      <w:r>
        <w:rPr>
          <w:b/>
        </w:rPr>
        <w:t>Depunerea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dosarelor</w:t>
      </w:r>
      <w:proofErr w:type="spellEnd"/>
      <w:r>
        <w:t xml:space="preserve"> </w:t>
      </w:r>
      <w:r>
        <w:rPr>
          <w:b/>
        </w:rPr>
        <w:t xml:space="preserve">se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</w:t>
      </w:r>
      <w:r w:rsidR="00934EEC" w:rsidRPr="00934EEC">
        <w:rPr>
          <w:b/>
          <w:color w:val="FF0000"/>
        </w:rPr>
        <w:t xml:space="preserve"> 15</w:t>
      </w:r>
      <w:r w:rsidRPr="00934EEC">
        <w:rPr>
          <w:b/>
          <w:color w:val="FF0000"/>
        </w:rPr>
        <w:t xml:space="preserve">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lucrătoare</w:t>
      </w:r>
      <w:proofErr w:type="spellEnd"/>
      <w:r>
        <w:rPr>
          <w:b/>
        </w:rPr>
        <w:t xml:space="preserve"> de la data </w:t>
      </w:r>
      <w:proofErr w:type="spellStart"/>
      <w:r>
        <w:rPr>
          <w:b/>
        </w:rPr>
        <w:t>afișării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concursului</w:t>
      </w:r>
      <w:proofErr w:type="spellEnd"/>
      <w:r>
        <w:rPr>
          <w:color w:val="0070C0"/>
        </w:rPr>
        <w:t xml:space="preserve"> </w:t>
      </w:r>
      <w:r>
        <w:t xml:space="preserve">la </w:t>
      </w:r>
      <w:proofErr w:type="spellStart"/>
      <w:r w:rsidR="00CA100A" w:rsidRPr="000C30AB">
        <w:rPr>
          <w:b/>
          <w:bCs/>
        </w:rPr>
        <w:t>s</w:t>
      </w:r>
      <w:r w:rsidRPr="000C30AB">
        <w:rPr>
          <w:b/>
          <w:bCs/>
        </w:rPr>
        <w:t>ecretariatul</w:t>
      </w:r>
      <w:proofErr w:type="spellEnd"/>
      <w:r w:rsidRPr="000C30AB">
        <w:rPr>
          <w:b/>
          <w:bCs/>
        </w:rPr>
        <w:t xml:space="preserve"> </w:t>
      </w:r>
      <w:proofErr w:type="spellStart"/>
      <w:r w:rsidRPr="000C30AB">
        <w:rPr>
          <w:b/>
          <w:bCs/>
        </w:rPr>
        <w:t>unității</w:t>
      </w:r>
      <w:proofErr w:type="spellEnd"/>
      <w:r w:rsidRPr="000C30AB">
        <w:rPr>
          <w:b/>
          <w:bCs/>
        </w:rPr>
        <w:t xml:space="preserve">, interval </w:t>
      </w:r>
      <w:proofErr w:type="spellStart"/>
      <w:r w:rsidRPr="000C30AB">
        <w:rPr>
          <w:b/>
          <w:bCs/>
        </w:rPr>
        <w:t>orar</w:t>
      </w:r>
      <w:proofErr w:type="spellEnd"/>
      <w:r w:rsidRPr="000C30AB">
        <w:rPr>
          <w:b/>
          <w:bCs/>
        </w:rPr>
        <w:t xml:space="preserve"> 9</w:t>
      </w:r>
      <w:r w:rsidR="00CA100A" w:rsidRPr="000C30AB">
        <w:rPr>
          <w:b/>
          <w:bCs/>
        </w:rPr>
        <w:t>,</w:t>
      </w:r>
      <w:proofErr w:type="gramStart"/>
      <w:r w:rsidR="00CA100A" w:rsidRPr="000C30AB">
        <w:rPr>
          <w:b/>
          <w:bCs/>
        </w:rPr>
        <w:t xml:space="preserve">00  </w:t>
      </w:r>
      <w:r w:rsidRPr="000C30AB">
        <w:rPr>
          <w:b/>
          <w:bCs/>
        </w:rPr>
        <w:t>-</w:t>
      </w:r>
      <w:proofErr w:type="gramEnd"/>
      <w:r w:rsidR="00CA100A" w:rsidRPr="000C30AB">
        <w:rPr>
          <w:b/>
          <w:bCs/>
        </w:rPr>
        <w:t xml:space="preserve"> </w:t>
      </w:r>
      <w:r w:rsidRPr="000C30AB">
        <w:rPr>
          <w:b/>
          <w:bCs/>
        </w:rPr>
        <w:t>1</w:t>
      </w:r>
      <w:r w:rsidR="001D73C6" w:rsidRPr="000C30AB">
        <w:rPr>
          <w:b/>
          <w:bCs/>
        </w:rPr>
        <w:t>4</w:t>
      </w:r>
      <w:r w:rsidRPr="000C30AB">
        <w:rPr>
          <w:b/>
          <w:bCs/>
        </w:rPr>
        <w:t>,</w:t>
      </w:r>
      <w:r w:rsidR="00CA100A" w:rsidRPr="000C30AB">
        <w:rPr>
          <w:b/>
          <w:bCs/>
        </w:rPr>
        <w:t>00.</w:t>
      </w:r>
      <w:r>
        <w:t xml:space="preserve"> </w:t>
      </w:r>
    </w:p>
    <w:p w14:paraId="22FBA246" w14:textId="77777777" w:rsidR="00333A2F" w:rsidRDefault="005537E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2A8D2AAD" w14:textId="77777777" w:rsidR="00333A2F" w:rsidRDefault="005537E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04AB011F" w14:textId="77777777" w:rsidR="00333A2F" w:rsidRDefault="005537E2">
      <w:pPr>
        <w:spacing w:after="0" w:line="259" w:lineRule="auto"/>
        <w:ind w:left="708" w:right="0" w:firstLine="0"/>
        <w:jc w:val="left"/>
      </w:pPr>
      <w:r>
        <w:rPr>
          <w:b/>
          <w:sz w:val="16"/>
        </w:rPr>
        <w:t xml:space="preserve"> </w:t>
      </w:r>
      <w:bookmarkStart w:id="0" w:name="_GoBack"/>
      <w:bookmarkEnd w:id="0"/>
    </w:p>
    <w:p w14:paraId="21AF7351" w14:textId="50050510" w:rsidR="00333A2F" w:rsidRDefault="00333A2F">
      <w:pPr>
        <w:spacing w:after="0" w:line="259" w:lineRule="auto"/>
        <w:ind w:left="0" w:right="0" w:firstLine="0"/>
        <w:jc w:val="right"/>
      </w:pPr>
    </w:p>
    <w:p w14:paraId="62E7B1FB" w14:textId="590358A3" w:rsidR="00333A2F" w:rsidRDefault="005537E2">
      <w:pPr>
        <w:spacing w:after="56" w:line="259" w:lineRule="auto"/>
        <w:ind w:left="708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706C51B5" w14:textId="77777777" w:rsidR="00CA100A" w:rsidRDefault="00CA100A">
      <w:pPr>
        <w:spacing w:after="56" w:line="259" w:lineRule="auto"/>
        <w:ind w:left="708" w:right="0" w:firstLine="0"/>
        <w:jc w:val="left"/>
      </w:pPr>
    </w:p>
    <w:p w14:paraId="62B30D2B" w14:textId="77777777" w:rsidR="002F1A1C" w:rsidRDefault="002F1A1C" w:rsidP="002F1A1C">
      <w:pPr>
        <w:spacing w:after="0" w:line="250" w:lineRule="auto"/>
        <w:ind w:left="-15" w:right="0" w:firstLine="708"/>
        <w:jc w:val="center"/>
      </w:pPr>
      <w:r>
        <w:rPr>
          <w:b/>
        </w:rPr>
        <w:t>CALENDARUL DE DESFĂȘURARE A CONCURSULUI CE VA FI ORGANIZAT LA SEDIUL INSTITUȚIEI:</w:t>
      </w:r>
    </w:p>
    <w:p w14:paraId="0A0D12C6" w14:textId="77777777" w:rsidR="002F1A1C" w:rsidRDefault="002F1A1C" w:rsidP="002F1A1C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31" w:type="dxa"/>
        <w:tblInd w:w="120" w:type="dxa"/>
        <w:tblCellMar>
          <w:top w:w="14" w:type="dxa"/>
          <w:left w:w="115" w:type="dxa"/>
          <w:bottom w:w="6" w:type="dxa"/>
          <w:right w:w="34" w:type="dxa"/>
        </w:tblCellMar>
        <w:tblLook w:val="04A0" w:firstRow="1" w:lastRow="0" w:firstColumn="1" w:lastColumn="0" w:noHBand="0" w:noVBand="1"/>
      </w:tblPr>
      <w:tblGrid>
        <w:gridCol w:w="636"/>
        <w:gridCol w:w="4633"/>
        <w:gridCol w:w="4962"/>
      </w:tblGrid>
      <w:tr w:rsidR="002F1A1C" w14:paraId="5D811C83" w14:textId="77777777" w:rsidTr="00CF36CB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FBD7" w14:textId="77777777" w:rsidR="002F1A1C" w:rsidRDefault="002F1A1C" w:rsidP="00CF36C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2CA4" w14:textId="77777777" w:rsidR="002F1A1C" w:rsidRDefault="002F1A1C" w:rsidP="00CF36CB">
            <w:pPr>
              <w:spacing w:after="0" w:line="259" w:lineRule="auto"/>
              <w:ind w:left="0" w:right="133" w:firstLine="0"/>
              <w:jc w:val="center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58A2" w14:textId="77777777" w:rsidR="002F1A1C" w:rsidRDefault="002F1A1C" w:rsidP="00CF36CB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F1A1C" w14:paraId="40539605" w14:textId="77777777" w:rsidTr="00CF36CB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A961" w14:textId="77777777" w:rsidR="002F1A1C" w:rsidRDefault="002F1A1C" w:rsidP="00CF36CB">
            <w:pPr>
              <w:spacing w:after="0" w:line="259" w:lineRule="auto"/>
              <w:ind w:left="0" w:right="188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B545" w14:textId="77777777" w:rsidR="002F1A1C" w:rsidRDefault="002F1A1C" w:rsidP="00CF36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Publicarea</w:t>
            </w:r>
            <w:proofErr w:type="spellEnd"/>
            <w:r>
              <w:t xml:space="preserve"> </w:t>
            </w:r>
            <w:proofErr w:type="spellStart"/>
            <w:r>
              <w:t>anunțului</w:t>
            </w:r>
            <w:proofErr w:type="spellEnd"/>
            <w:r>
              <w:t xml:space="preserve">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F966" w14:textId="46D4543E" w:rsidR="002F1A1C" w:rsidRDefault="001E0C7D" w:rsidP="00CF36CB">
            <w:pPr>
              <w:spacing w:after="0" w:line="259" w:lineRule="auto"/>
              <w:ind w:left="0" w:right="75" w:firstLine="0"/>
              <w:jc w:val="center"/>
            </w:pPr>
            <w:r>
              <w:t>22.05.2023</w:t>
            </w:r>
            <w:r w:rsidR="002F1A1C">
              <w:t xml:space="preserve"> </w:t>
            </w:r>
          </w:p>
        </w:tc>
      </w:tr>
      <w:tr w:rsidR="002F1A1C" w14:paraId="081B6B6F" w14:textId="77777777" w:rsidTr="00CF36CB">
        <w:trPr>
          <w:trHeight w:val="83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2118" w14:textId="77777777" w:rsidR="002F1A1C" w:rsidRDefault="002F1A1C" w:rsidP="00CF36CB">
            <w:pPr>
              <w:spacing w:after="0" w:line="259" w:lineRule="auto"/>
              <w:ind w:left="0" w:right="188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8969" w14:textId="77777777" w:rsidR="002F1A1C" w:rsidRDefault="002F1A1C" w:rsidP="00CF36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de </w:t>
            </w:r>
            <w:proofErr w:type="spellStart"/>
            <w:r>
              <w:t>participare</w:t>
            </w:r>
            <w:proofErr w:type="spellEnd"/>
            <w:r>
              <w:t xml:space="preserve"> la concurs la </w:t>
            </w:r>
            <w:proofErr w:type="spellStart"/>
            <w:r>
              <w:t>adresa</w:t>
            </w:r>
            <w:proofErr w:type="spellEnd"/>
            <w:r>
              <w:t xml:space="preserve">: </w:t>
            </w: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Teoretic</w:t>
            </w:r>
            <w:proofErr w:type="spellEnd"/>
            <w:r>
              <w:t xml:space="preserve"> ,,</w:t>
            </w:r>
            <w:proofErr w:type="spellStart"/>
            <w:r>
              <w:t>Coriolan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Brediceanu</w:t>
            </w:r>
            <w:proofErr w:type="spellEnd"/>
            <w:r>
              <w:t xml:space="preserve">,, </w:t>
            </w:r>
            <w:proofErr w:type="spellStart"/>
            <w:r>
              <w:t>spl.C.Brediceanu</w:t>
            </w:r>
            <w:proofErr w:type="spellEnd"/>
            <w:r>
              <w:t xml:space="preserve">, nr.3 din Lugoj, </w:t>
            </w:r>
            <w:proofErr w:type="spellStart"/>
            <w:r>
              <w:t>Timiș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4602" w14:textId="378D43F2" w:rsidR="002F1A1C" w:rsidRDefault="002F1A1C" w:rsidP="00CF36CB">
            <w:pPr>
              <w:spacing w:after="0" w:line="259" w:lineRule="auto"/>
              <w:ind w:left="1074" w:right="1087" w:firstLine="0"/>
              <w:jc w:val="center"/>
            </w:pPr>
            <w:proofErr w:type="spellStart"/>
            <w:r>
              <w:t>Termen-limită</w:t>
            </w:r>
            <w:proofErr w:type="spellEnd"/>
            <w:r>
              <w:t xml:space="preserve">: </w:t>
            </w:r>
            <w:r w:rsidR="001E0C7D">
              <w:t>14.06.2023</w:t>
            </w:r>
            <w:r>
              <w:t xml:space="preserve">, </w:t>
            </w:r>
            <w:proofErr w:type="spellStart"/>
            <w:r>
              <w:t>ora</w:t>
            </w:r>
            <w:proofErr w:type="spellEnd"/>
            <w:r>
              <w:t xml:space="preserve"> 1</w:t>
            </w:r>
            <w:r w:rsidR="001E0C7D">
              <w:t>4</w:t>
            </w:r>
            <w:r>
              <w:t xml:space="preserve">.00 </w:t>
            </w:r>
          </w:p>
        </w:tc>
      </w:tr>
      <w:tr w:rsidR="002F1A1C" w14:paraId="43F99DB7" w14:textId="77777777" w:rsidTr="00CF36CB">
        <w:trPr>
          <w:trHeight w:val="6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375A" w14:textId="77777777" w:rsidR="002F1A1C" w:rsidRDefault="002F1A1C" w:rsidP="00CF36CB">
            <w:pPr>
              <w:spacing w:after="0" w:line="259" w:lineRule="auto"/>
              <w:ind w:left="0" w:right="188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940BE" w14:textId="77777777" w:rsidR="002F1A1C" w:rsidRDefault="002F1A1C" w:rsidP="00CF36CB">
            <w:pPr>
              <w:spacing w:after="0" w:line="259" w:lineRule="auto"/>
              <w:ind w:left="0" w:right="0" w:firstLine="0"/>
            </w:pPr>
            <w:proofErr w:type="spellStart"/>
            <w:r>
              <w:t>Selecţia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membrii</w:t>
            </w:r>
            <w:proofErr w:type="spellEnd"/>
            <w:r>
              <w:t xml:space="preserve"> </w:t>
            </w:r>
            <w:proofErr w:type="spellStart"/>
            <w:r>
              <w:t>comisiei</w:t>
            </w:r>
            <w:proofErr w:type="spellEnd"/>
            <w:r>
              <w:t xml:space="preserve"> de concurs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8770" w14:textId="6A436C89" w:rsidR="002F1A1C" w:rsidRDefault="002F1A1C" w:rsidP="00CF36CB">
            <w:pPr>
              <w:spacing w:after="0" w:line="259" w:lineRule="auto"/>
              <w:ind w:left="17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               </w:t>
            </w:r>
            <w:r w:rsidR="001E0C7D">
              <w:rPr>
                <w:rFonts w:ascii="Calibri" w:eastAsia="Calibri" w:hAnsi="Calibri" w:cs="Calibri"/>
              </w:rPr>
              <w:t>15.06</w:t>
            </w:r>
            <w:r>
              <w:rPr>
                <w:rFonts w:ascii="Calibri" w:eastAsia="Calibri" w:hAnsi="Calibri" w:cs="Calibri"/>
              </w:rPr>
              <w:t xml:space="preserve">.2023, </w:t>
            </w:r>
            <w:proofErr w:type="spellStart"/>
            <w:r>
              <w:rPr>
                <w:rFonts w:ascii="Calibri" w:eastAsia="Calibri" w:hAnsi="Calibri" w:cs="Calibri"/>
              </w:rPr>
              <w:t>ora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1E0C7D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.00</w:t>
            </w:r>
            <w:r>
              <w:t xml:space="preserve"> </w:t>
            </w:r>
          </w:p>
        </w:tc>
      </w:tr>
      <w:tr w:rsidR="002F1A1C" w14:paraId="39CAC80E" w14:textId="77777777" w:rsidTr="00CF36CB">
        <w:trPr>
          <w:trHeight w:val="57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6100" w14:textId="77777777" w:rsidR="002F1A1C" w:rsidRDefault="002F1A1C" w:rsidP="00CF36CB">
            <w:pPr>
              <w:spacing w:after="0" w:line="259" w:lineRule="auto"/>
              <w:ind w:left="0" w:right="188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2FF1" w14:textId="77777777" w:rsidR="002F1A1C" w:rsidRDefault="002F1A1C" w:rsidP="00CF36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selecţiei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FC74" w14:textId="4A0BD130" w:rsidR="002F1A1C" w:rsidRDefault="001E0C7D" w:rsidP="00CF36CB">
            <w:pPr>
              <w:spacing w:after="0" w:line="259" w:lineRule="auto"/>
              <w:ind w:left="0" w:right="77" w:firstLine="0"/>
              <w:jc w:val="center"/>
            </w:pPr>
            <w:r>
              <w:t>15.06.2023</w:t>
            </w:r>
            <w:r w:rsidR="002F1A1C">
              <w:t xml:space="preserve">, </w:t>
            </w:r>
            <w:proofErr w:type="spellStart"/>
            <w:r w:rsidR="002F1A1C">
              <w:t>ora</w:t>
            </w:r>
            <w:proofErr w:type="spellEnd"/>
            <w:r w:rsidR="002F1A1C">
              <w:t xml:space="preserve"> 1</w:t>
            </w:r>
            <w:r>
              <w:t>2</w:t>
            </w:r>
            <w:r w:rsidR="002F1A1C">
              <w:t xml:space="preserve">.00 </w:t>
            </w:r>
          </w:p>
        </w:tc>
      </w:tr>
      <w:tr w:rsidR="002F1A1C" w14:paraId="70D8670F" w14:textId="77777777" w:rsidTr="00CF36CB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99BA" w14:textId="77777777" w:rsidR="002F1A1C" w:rsidRDefault="002F1A1C" w:rsidP="00CF36CB">
            <w:pPr>
              <w:spacing w:after="0" w:line="259" w:lineRule="auto"/>
              <w:ind w:left="0" w:right="188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9D6" w14:textId="77777777" w:rsidR="002F1A1C" w:rsidRDefault="002F1A1C" w:rsidP="00CF36CB">
            <w:pPr>
              <w:spacing w:after="0" w:line="259" w:lineRule="auto"/>
              <w:ind w:left="0" w:right="322" w:firstLine="0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contestaţiilor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rezultatele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selecţiei</w:t>
            </w:r>
            <w:proofErr w:type="spellEnd"/>
            <w:r>
              <w:t xml:space="preserve">  </w:t>
            </w:r>
            <w:proofErr w:type="spellStart"/>
            <w:r>
              <w:t>dosarelor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8BB4" w14:textId="3B9D9E61" w:rsidR="002F1A1C" w:rsidRDefault="001E0C7D" w:rsidP="00CF36CB">
            <w:pPr>
              <w:spacing w:after="0" w:line="259" w:lineRule="auto"/>
              <w:ind w:left="0" w:right="76" w:firstLine="0"/>
              <w:jc w:val="center"/>
            </w:pPr>
            <w:r>
              <w:t>15.06.2023</w:t>
            </w:r>
            <w:r w:rsidR="002F1A1C">
              <w:t xml:space="preserve">, </w:t>
            </w:r>
            <w:proofErr w:type="gramStart"/>
            <w:r w:rsidR="002F1A1C">
              <w:t xml:space="preserve">interval  </w:t>
            </w:r>
            <w:r>
              <w:t>13.00</w:t>
            </w:r>
            <w:proofErr w:type="gramEnd"/>
            <w:r>
              <w:t>-14.00</w:t>
            </w:r>
            <w:r w:rsidR="002F1A1C">
              <w:t xml:space="preserve"> </w:t>
            </w:r>
          </w:p>
        </w:tc>
      </w:tr>
      <w:tr w:rsidR="002F1A1C" w14:paraId="5B21C88A" w14:textId="77777777" w:rsidTr="00CF36CB">
        <w:trPr>
          <w:trHeight w:val="5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8F3B" w14:textId="77777777" w:rsidR="002F1A1C" w:rsidRDefault="002F1A1C" w:rsidP="00CF36CB">
            <w:pPr>
              <w:spacing w:after="0" w:line="259" w:lineRule="auto"/>
              <w:ind w:left="0" w:right="188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89BF" w14:textId="77777777" w:rsidR="002F1A1C" w:rsidRDefault="002F1A1C" w:rsidP="00CF36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>
              <w:t>rezultatului</w:t>
            </w:r>
            <w:proofErr w:type="spellEnd"/>
            <w:r>
              <w:t xml:space="preserve"> </w:t>
            </w:r>
            <w:proofErr w:type="spellStart"/>
            <w:r>
              <w:t>soluţionării</w:t>
            </w:r>
            <w:proofErr w:type="spellEnd"/>
            <w:r>
              <w:t xml:space="preserve"> </w:t>
            </w:r>
            <w:proofErr w:type="spellStart"/>
            <w:r>
              <w:t>contestaţiilor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50E3" w14:textId="34E117C2" w:rsidR="002F1A1C" w:rsidRDefault="001E0C7D" w:rsidP="00CF36CB">
            <w:pPr>
              <w:spacing w:after="0" w:line="259" w:lineRule="auto"/>
              <w:ind w:left="0" w:right="77" w:firstLine="0"/>
              <w:jc w:val="center"/>
            </w:pPr>
            <w:r>
              <w:t>15.06.2023</w:t>
            </w:r>
            <w:r w:rsidR="002F1A1C">
              <w:t xml:space="preserve">, </w:t>
            </w:r>
            <w:proofErr w:type="spellStart"/>
            <w:r w:rsidR="002F1A1C">
              <w:t>ora</w:t>
            </w:r>
            <w:proofErr w:type="spellEnd"/>
            <w:r w:rsidR="002F1A1C">
              <w:t xml:space="preserve"> 1</w:t>
            </w:r>
            <w:r w:rsidR="001D73C6">
              <w:t>5</w:t>
            </w:r>
            <w:r w:rsidR="002F1A1C">
              <w:t xml:space="preserve">.00 </w:t>
            </w:r>
          </w:p>
        </w:tc>
      </w:tr>
      <w:tr w:rsidR="002F1A1C" w14:paraId="45A9A320" w14:textId="77777777" w:rsidTr="00CF36CB">
        <w:trPr>
          <w:trHeight w:val="57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8E8" w14:textId="2EEE2544" w:rsidR="002F1A1C" w:rsidRDefault="001346A3" w:rsidP="00CF36CB">
            <w:pPr>
              <w:spacing w:after="0" w:line="259" w:lineRule="auto"/>
              <w:ind w:left="60" w:right="0" w:firstLine="0"/>
              <w:jc w:val="left"/>
            </w:pPr>
            <w:r>
              <w:t>7.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E076" w14:textId="77777777" w:rsidR="002F1A1C" w:rsidRDefault="002F1A1C" w:rsidP="00CF36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Susţinerea</w:t>
            </w:r>
            <w:proofErr w:type="spellEnd"/>
            <w:r>
              <w:t xml:space="preserve"> </w:t>
            </w:r>
            <w:proofErr w:type="spellStart"/>
            <w:r>
              <w:t>probei</w:t>
            </w:r>
            <w:proofErr w:type="spellEnd"/>
            <w:r>
              <w:t xml:space="preserve"> practice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E316" w14:textId="15727D40" w:rsidR="002F1A1C" w:rsidRDefault="001E0C7D" w:rsidP="00CF36CB">
            <w:pPr>
              <w:spacing w:after="0" w:line="259" w:lineRule="auto"/>
              <w:ind w:left="0" w:right="77" w:firstLine="0"/>
              <w:jc w:val="center"/>
            </w:pPr>
            <w:r>
              <w:t>16.05.2023</w:t>
            </w:r>
            <w:r w:rsidR="002F1A1C">
              <w:t xml:space="preserve">, </w:t>
            </w:r>
            <w:proofErr w:type="spellStart"/>
            <w:r w:rsidR="002F1A1C">
              <w:t>ora</w:t>
            </w:r>
            <w:proofErr w:type="spellEnd"/>
            <w:r w:rsidR="002F1A1C">
              <w:t xml:space="preserve"> 9.00 </w:t>
            </w:r>
          </w:p>
        </w:tc>
      </w:tr>
      <w:tr w:rsidR="002F1A1C" w14:paraId="67CDB696" w14:textId="77777777" w:rsidTr="00CF36CB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DE31" w14:textId="2114EE85" w:rsidR="002F1A1C" w:rsidRDefault="001346A3" w:rsidP="00CF36CB">
            <w:pPr>
              <w:spacing w:after="0" w:line="259" w:lineRule="auto"/>
              <w:ind w:left="60" w:right="0" w:firstLine="0"/>
              <w:jc w:val="left"/>
            </w:pPr>
            <w:r>
              <w:t>8.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AFEE" w14:textId="77777777" w:rsidR="002F1A1C" w:rsidRDefault="002F1A1C" w:rsidP="00CF36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>
              <w:t>rezultatului</w:t>
            </w:r>
            <w:proofErr w:type="spellEnd"/>
            <w:r>
              <w:t xml:space="preserve"> </w:t>
            </w:r>
            <w:proofErr w:type="spellStart"/>
            <w:r>
              <w:t>probei</w:t>
            </w:r>
            <w:proofErr w:type="spellEnd"/>
            <w:r>
              <w:t xml:space="preserve"> practice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04CC" w14:textId="7F416EFA" w:rsidR="002F1A1C" w:rsidRDefault="001E0C7D" w:rsidP="00CF36CB">
            <w:pPr>
              <w:spacing w:after="0" w:line="259" w:lineRule="auto"/>
              <w:ind w:left="0" w:right="77" w:firstLine="0"/>
              <w:jc w:val="center"/>
            </w:pPr>
            <w:r>
              <w:t>16.06.2023</w:t>
            </w:r>
            <w:r w:rsidR="002F1A1C">
              <w:t xml:space="preserve">, </w:t>
            </w:r>
            <w:proofErr w:type="spellStart"/>
            <w:r w:rsidR="002F1A1C">
              <w:t>ora</w:t>
            </w:r>
            <w:proofErr w:type="spellEnd"/>
            <w:r w:rsidR="002F1A1C">
              <w:t xml:space="preserve"> 1</w:t>
            </w:r>
            <w:r>
              <w:t>2</w:t>
            </w:r>
            <w:r w:rsidR="002F1A1C">
              <w:t xml:space="preserve">.00 </w:t>
            </w:r>
          </w:p>
        </w:tc>
      </w:tr>
      <w:tr w:rsidR="002F1A1C" w14:paraId="29928567" w14:textId="77777777" w:rsidTr="00CF36CB">
        <w:trPr>
          <w:trHeight w:val="57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8656" w14:textId="4D4FE113" w:rsidR="002F1A1C" w:rsidRDefault="001346A3" w:rsidP="00CF36CB">
            <w:pPr>
              <w:spacing w:after="0" w:line="259" w:lineRule="auto"/>
              <w:ind w:left="60" w:right="0" w:firstLine="0"/>
              <w:jc w:val="left"/>
            </w:pPr>
            <w:r>
              <w:t>9.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7605" w14:textId="77777777" w:rsidR="002F1A1C" w:rsidRDefault="002F1A1C" w:rsidP="00CF36CB">
            <w:pPr>
              <w:spacing w:after="0" w:line="259" w:lineRule="auto"/>
              <w:ind w:left="0" w:right="322" w:firstLine="0"/>
              <w:jc w:val="left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contestaţiilor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rezultatele</w:t>
            </w:r>
            <w:proofErr w:type="spellEnd"/>
            <w:r>
              <w:t xml:space="preserve"> </w:t>
            </w:r>
            <w:proofErr w:type="spellStart"/>
            <w:r>
              <w:t>probei</w:t>
            </w:r>
            <w:proofErr w:type="spellEnd"/>
            <w:r>
              <w:t xml:space="preserve"> practice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836C" w14:textId="63652569" w:rsidR="002F1A1C" w:rsidRDefault="001E0C7D" w:rsidP="00CF36CB">
            <w:pPr>
              <w:spacing w:after="0" w:line="259" w:lineRule="auto"/>
              <w:ind w:left="0" w:right="74" w:firstLine="0"/>
              <w:jc w:val="center"/>
            </w:pPr>
            <w:r>
              <w:t>16.06.2023</w:t>
            </w:r>
            <w:r w:rsidR="002F1A1C">
              <w:t xml:space="preserve">, </w:t>
            </w:r>
            <w:proofErr w:type="gramStart"/>
            <w:r w:rsidR="002F1A1C">
              <w:t>interval  1</w:t>
            </w:r>
            <w:r>
              <w:t>2</w:t>
            </w:r>
            <w:r w:rsidR="002F1A1C">
              <w:t>.00</w:t>
            </w:r>
            <w:proofErr w:type="gramEnd"/>
            <w:r w:rsidR="002F1A1C">
              <w:t>-1</w:t>
            </w:r>
            <w:r>
              <w:t>3.</w:t>
            </w:r>
            <w:r w:rsidR="002F1A1C">
              <w:t xml:space="preserve">00 </w:t>
            </w:r>
          </w:p>
        </w:tc>
      </w:tr>
      <w:tr w:rsidR="002F1A1C" w14:paraId="2BA803B8" w14:textId="77777777" w:rsidTr="00CF36CB">
        <w:trPr>
          <w:trHeight w:val="5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789C" w14:textId="50263D4E" w:rsidR="002F1A1C" w:rsidRDefault="001346A3" w:rsidP="00CF36CB">
            <w:pPr>
              <w:spacing w:after="0" w:line="259" w:lineRule="auto"/>
              <w:ind w:left="60" w:right="0" w:firstLine="0"/>
              <w:jc w:val="left"/>
            </w:pPr>
            <w:r>
              <w:t>10.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01B8" w14:textId="77777777" w:rsidR="002F1A1C" w:rsidRDefault="002F1A1C" w:rsidP="00CF36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>
              <w:t>rezultatului</w:t>
            </w:r>
            <w:proofErr w:type="spellEnd"/>
            <w:r>
              <w:t xml:space="preserve"> </w:t>
            </w:r>
            <w:proofErr w:type="spellStart"/>
            <w:r>
              <w:t>soluţionării</w:t>
            </w:r>
            <w:proofErr w:type="spellEnd"/>
            <w:r>
              <w:t xml:space="preserve"> </w:t>
            </w:r>
            <w:proofErr w:type="spellStart"/>
            <w:r>
              <w:t>contestaţiilor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ABDC" w14:textId="168B6A5C" w:rsidR="002F1A1C" w:rsidRDefault="002F1A1C" w:rsidP="00CF36CB">
            <w:pPr>
              <w:spacing w:after="0" w:line="259" w:lineRule="auto"/>
              <w:ind w:left="0" w:right="77" w:firstLine="0"/>
              <w:jc w:val="center"/>
            </w:pPr>
            <w:r>
              <w:t>16.0</w:t>
            </w:r>
            <w:r w:rsidR="001E0C7D">
              <w:t>6</w:t>
            </w:r>
            <w:r>
              <w:t xml:space="preserve">.2023, </w:t>
            </w:r>
            <w:proofErr w:type="spellStart"/>
            <w:r>
              <w:t>ora</w:t>
            </w:r>
            <w:proofErr w:type="spellEnd"/>
            <w:r>
              <w:t xml:space="preserve"> </w:t>
            </w:r>
            <w:r w:rsidR="001D73C6">
              <w:t>14.00</w:t>
            </w:r>
            <w:r>
              <w:t xml:space="preserve"> </w:t>
            </w:r>
          </w:p>
        </w:tc>
      </w:tr>
      <w:tr w:rsidR="002F1A1C" w14:paraId="25232B41" w14:textId="77777777" w:rsidTr="00CF36CB">
        <w:trPr>
          <w:trHeight w:val="57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79CA" w14:textId="660ACCB9" w:rsidR="002F1A1C" w:rsidRDefault="001346A3" w:rsidP="00CF36CB">
            <w:pPr>
              <w:spacing w:after="0" w:line="259" w:lineRule="auto"/>
              <w:ind w:left="60" w:right="0" w:firstLine="0"/>
              <w:jc w:val="left"/>
            </w:pPr>
            <w:r>
              <w:t>11.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3352" w14:textId="77777777" w:rsidR="002F1A1C" w:rsidRDefault="002F1A1C" w:rsidP="00CF36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Susţinerea</w:t>
            </w:r>
            <w:proofErr w:type="spellEnd"/>
            <w:r>
              <w:t xml:space="preserve"> </w:t>
            </w:r>
            <w:proofErr w:type="spellStart"/>
            <w:r>
              <w:t>interviului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8AB6" w14:textId="51880087" w:rsidR="002F1A1C" w:rsidRDefault="001E0C7D" w:rsidP="00CF36CB">
            <w:pPr>
              <w:spacing w:after="0" w:line="259" w:lineRule="auto"/>
              <w:ind w:left="0" w:right="77" w:firstLine="0"/>
              <w:jc w:val="center"/>
            </w:pPr>
            <w:r>
              <w:t>19.06.2023</w:t>
            </w:r>
            <w:r w:rsidR="002F1A1C">
              <w:t xml:space="preserve">, </w:t>
            </w:r>
            <w:proofErr w:type="spellStart"/>
            <w:r w:rsidR="002F1A1C">
              <w:t>ora</w:t>
            </w:r>
            <w:proofErr w:type="spellEnd"/>
            <w:r w:rsidR="002F1A1C">
              <w:t xml:space="preserve"> 1</w:t>
            </w:r>
            <w:r>
              <w:t>4</w:t>
            </w:r>
            <w:r w:rsidR="002F1A1C">
              <w:t xml:space="preserve">.00 </w:t>
            </w:r>
          </w:p>
        </w:tc>
      </w:tr>
      <w:tr w:rsidR="002F1A1C" w14:paraId="7A67D1FC" w14:textId="77777777" w:rsidTr="00CF36CB">
        <w:trPr>
          <w:trHeight w:val="70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2CDC" w14:textId="5F1BB89F" w:rsidR="002F1A1C" w:rsidRDefault="001346A3" w:rsidP="00CF36CB">
            <w:pPr>
              <w:spacing w:after="0" w:line="259" w:lineRule="auto"/>
              <w:ind w:left="60" w:right="0" w:firstLine="0"/>
              <w:jc w:val="left"/>
            </w:pPr>
            <w:r>
              <w:t>12.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8E25D" w14:textId="77777777" w:rsidR="002F1A1C" w:rsidRDefault="002F1A1C" w:rsidP="00CF36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Comunicarea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susţinerea</w:t>
            </w:r>
            <w:proofErr w:type="spellEnd"/>
            <w:r>
              <w:t xml:space="preserve"> </w:t>
            </w:r>
            <w:proofErr w:type="spellStart"/>
            <w:r>
              <w:t>interviului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FFF3" w14:textId="418407E0" w:rsidR="002F1A1C" w:rsidRDefault="001E0C7D" w:rsidP="00CF36CB">
            <w:pPr>
              <w:spacing w:after="0" w:line="259" w:lineRule="auto"/>
              <w:ind w:left="0" w:right="77" w:firstLine="0"/>
              <w:jc w:val="center"/>
            </w:pPr>
            <w:r>
              <w:t>19.06.2023</w:t>
            </w:r>
            <w:r w:rsidR="002F1A1C">
              <w:t xml:space="preserve">, </w:t>
            </w:r>
            <w:proofErr w:type="spellStart"/>
            <w:r w:rsidR="002F1A1C">
              <w:t>ora</w:t>
            </w:r>
            <w:proofErr w:type="spellEnd"/>
            <w:r w:rsidR="002F1A1C">
              <w:t xml:space="preserve"> 1</w:t>
            </w:r>
            <w:r w:rsidR="001D73C6">
              <w:t>5</w:t>
            </w:r>
            <w:r w:rsidR="002F1A1C">
              <w:t>.</w:t>
            </w:r>
            <w:r w:rsidR="001D73C6">
              <w:t>3</w:t>
            </w:r>
            <w:r w:rsidR="002F1A1C">
              <w:t xml:space="preserve">0 </w:t>
            </w:r>
          </w:p>
        </w:tc>
      </w:tr>
      <w:tr w:rsidR="002F1A1C" w14:paraId="52BAB201" w14:textId="77777777" w:rsidTr="00CF36CB">
        <w:trPr>
          <w:trHeight w:val="70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A009" w14:textId="39780C50" w:rsidR="002F1A1C" w:rsidRDefault="001346A3" w:rsidP="00CF36CB">
            <w:pPr>
              <w:spacing w:after="0" w:line="259" w:lineRule="auto"/>
              <w:ind w:left="60" w:right="0" w:firstLine="0"/>
              <w:jc w:val="left"/>
            </w:pPr>
            <w:r>
              <w:t>13.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B8443" w14:textId="77777777" w:rsidR="002F1A1C" w:rsidRDefault="002F1A1C" w:rsidP="00CF36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contestaţiilor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rezultatul</w:t>
            </w:r>
            <w:proofErr w:type="spellEnd"/>
            <w:r>
              <w:t xml:space="preserve"> </w:t>
            </w:r>
            <w:proofErr w:type="spellStart"/>
            <w:r>
              <w:t>interviului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D615" w14:textId="013B3292" w:rsidR="002F1A1C" w:rsidRDefault="001E0C7D" w:rsidP="00CF36CB">
            <w:pPr>
              <w:spacing w:after="0" w:line="259" w:lineRule="auto"/>
              <w:ind w:left="0" w:right="76" w:firstLine="0"/>
              <w:jc w:val="center"/>
            </w:pPr>
            <w:r>
              <w:t>19.06.2023</w:t>
            </w:r>
            <w:r w:rsidR="002F1A1C">
              <w:t xml:space="preserve">, </w:t>
            </w:r>
            <w:r>
              <w:t>interval 15.</w:t>
            </w:r>
            <w:r w:rsidR="001D73C6">
              <w:t>3</w:t>
            </w:r>
            <w:r>
              <w:t>0 – 16.00</w:t>
            </w:r>
          </w:p>
        </w:tc>
      </w:tr>
      <w:tr w:rsidR="002F1A1C" w14:paraId="01E38E4A" w14:textId="77777777" w:rsidTr="00CF36CB">
        <w:trPr>
          <w:trHeight w:val="57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AA0D" w14:textId="3930E7C4" w:rsidR="002F1A1C" w:rsidRDefault="001346A3" w:rsidP="00CF36CB">
            <w:pPr>
              <w:spacing w:after="0" w:line="259" w:lineRule="auto"/>
              <w:ind w:left="60" w:right="0" w:firstLine="0"/>
              <w:jc w:val="left"/>
            </w:pPr>
            <w:r>
              <w:t>14.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9ED1" w14:textId="77777777" w:rsidR="002F1A1C" w:rsidRDefault="002F1A1C" w:rsidP="00CF36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>
              <w:t>rezultatului</w:t>
            </w:r>
            <w:proofErr w:type="spellEnd"/>
            <w:r>
              <w:t xml:space="preserve"> </w:t>
            </w:r>
            <w:proofErr w:type="spellStart"/>
            <w:r>
              <w:t>soluţionării</w:t>
            </w:r>
            <w:proofErr w:type="spellEnd"/>
            <w:r>
              <w:t xml:space="preserve"> </w:t>
            </w:r>
            <w:proofErr w:type="spellStart"/>
            <w:r>
              <w:t>contestaţiilor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BFEC" w14:textId="431E1E20" w:rsidR="002F1A1C" w:rsidRDefault="001E0C7D" w:rsidP="00CF36CB">
            <w:pPr>
              <w:spacing w:after="0" w:line="259" w:lineRule="auto"/>
              <w:ind w:left="0" w:right="77" w:firstLine="0"/>
              <w:jc w:val="center"/>
            </w:pPr>
            <w:r>
              <w:t>20.06.2023</w:t>
            </w:r>
            <w:r w:rsidR="002F1A1C">
              <w:t xml:space="preserve">, </w:t>
            </w:r>
            <w:proofErr w:type="spellStart"/>
            <w:r w:rsidR="002F1A1C">
              <w:t>ora</w:t>
            </w:r>
            <w:proofErr w:type="spellEnd"/>
            <w:r w:rsidR="002F1A1C">
              <w:t xml:space="preserve"> 14.00 </w:t>
            </w:r>
          </w:p>
        </w:tc>
      </w:tr>
      <w:tr w:rsidR="002F1A1C" w14:paraId="669F257D" w14:textId="77777777" w:rsidTr="00CF36CB">
        <w:trPr>
          <w:trHeight w:val="5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6049" w14:textId="563C6E1C" w:rsidR="002F1A1C" w:rsidRDefault="001346A3" w:rsidP="00CF36CB">
            <w:pPr>
              <w:spacing w:after="0" w:line="259" w:lineRule="auto"/>
              <w:ind w:left="60" w:right="0" w:firstLine="0"/>
              <w:jc w:val="left"/>
            </w:pPr>
            <w:r>
              <w:t>15.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9B39" w14:textId="77777777" w:rsidR="002F1A1C" w:rsidRDefault="002F1A1C" w:rsidP="00CF36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>
              <w:t>rezultatului</w:t>
            </w:r>
            <w:proofErr w:type="spellEnd"/>
            <w:r>
              <w:t xml:space="preserve"> final al </w:t>
            </w:r>
            <w:proofErr w:type="spellStart"/>
            <w:r>
              <w:t>concursului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CE38" w14:textId="09310203" w:rsidR="002F1A1C" w:rsidRDefault="001E0C7D" w:rsidP="00CF36CB">
            <w:pPr>
              <w:spacing w:after="0" w:line="259" w:lineRule="auto"/>
              <w:ind w:left="0" w:right="77" w:firstLine="0"/>
              <w:jc w:val="center"/>
            </w:pPr>
            <w:r>
              <w:t>20.06.2023</w:t>
            </w:r>
            <w:r w:rsidR="002F1A1C">
              <w:t xml:space="preserve">, </w:t>
            </w:r>
            <w:proofErr w:type="spellStart"/>
            <w:r w:rsidR="002F1A1C">
              <w:t>ora</w:t>
            </w:r>
            <w:proofErr w:type="spellEnd"/>
            <w:r w:rsidR="002F1A1C">
              <w:t xml:space="preserve"> 15.00 </w:t>
            </w:r>
          </w:p>
        </w:tc>
      </w:tr>
    </w:tbl>
    <w:p w14:paraId="563CA585" w14:textId="77777777" w:rsidR="002F1A1C" w:rsidRDefault="002F1A1C">
      <w:pPr>
        <w:spacing w:after="141" w:line="250" w:lineRule="auto"/>
        <w:ind w:left="-5" w:right="0"/>
        <w:jc w:val="left"/>
        <w:rPr>
          <w:b/>
        </w:rPr>
      </w:pPr>
    </w:p>
    <w:p w14:paraId="6DA3D5EE" w14:textId="026E22E0" w:rsidR="00333A2F" w:rsidRDefault="005537E2">
      <w:pPr>
        <w:spacing w:after="141" w:line="250" w:lineRule="auto"/>
        <w:ind w:left="-5" w:right="0"/>
        <w:jc w:val="left"/>
      </w:pPr>
      <w:proofErr w:type="spellStart"/>
      <w:r>
        <w:rPr>
          <w:b/>
        </w:rPr>
        <w:t>Bibliografia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concurs </w:t>
      </w:r>
    </w:p>
    <w:p w14:paraId="4152ECF1" w14:textId="77777777" w:rsidR="00333A2F" w:rsidRDefault="005537E2">
      <w:pPr>
        <w:numPr>
          <w:ilvl w:val="0"/>
          <w:numId w:val="3"/>
        </w:numPr>
        <w:spacing w:after="0" w:line="258" w:lineRule="auto"/>
        <w:ind w:right="50" w:hanging="144"/>
      </w:pPr>
      <w:r>
        <w:t xml:space="preserve">OME nr. 4183 </w:t>
      </w:r>
      <w:proofErr w:type="gramStart"/>
      <w:r>
        <w:t>din</w:t>
      </w:r>
      <w:proofErr w:type="gramEnd"/>
      <w:r>
        <w:t xml:space="preserve"> 06.07.2022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– </w:t>
      </w:r>
      <w:proofErr w:type="spellStart"/>
      <w:r>
        <w:t>cadru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</w:t>
      </w:r>
      <w:proofErr w:type="spellEnd"/>
      <w:r>
        <w:t xml:space="preserve"> a     </w:t>
      </w:r>
      <w:proofErr w:type="spellStart"/>
      <w:r>
        <w:t>unităţilor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(ROFUIP) – </w:t>
      </w:r>
      <w:proofErr w:type="spellStart"/>
      <w:r>
        <w:t>Titlul</w:t>
      </w:r>
      <w:proofErr w:type="spellEnd"/>
      <w:r>
        <w:t xml:space="preserve"> IV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unităților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–     </w:t>
      </w:r>
      <w:proofErr w:type="spellStart"/>
      <w:r>
        <w:t>Capitolul</w:t>
      </w:r>
      <w:proofErr w:type="spellEnd"/>
      <w:r>
        <w:t xml:space="preserve"> III –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nedidactic</w:t>
      </w:r>
      <w:proofErr w:type="spellEnd"/>
      <w:r>
        <w:t xml:space="preserve">; </w:t>
      </w:r>
    </w:p>
    <w:p w14:paraId="2558BF88" w14:textId="77777777" w:rsidR="00333A2F" w:rsidRDefault="005537E2">
      <w:pPr>
        <w:numPr>
          <w:ilvl w:val="0"/>
          <w:numId w:val="3"/>
        </w:numPr>
        <w:ind w:right="50" w:hanging="144"/>
      </w:pPr>
      <w:proofErr w:type="spellStart"/>
      <w:r>
        <w:lastRenderedPageBreak/>
        <w:t>Legea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securității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 319/2006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ulterioare-Capitolul</w:t>
      </w:r>
      <w:proofErr w:type="spellEnd"/>
      <w:r>
        <w:t xml:space="preserve"> IV –    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lucrătorilor</w:t>
      </w:r>
      <w:proofErr w:type="spellEnd"/>
      <w:r>
        <w:t xml:space="preserve">; </w:t>
      </w:r>
    </w:p>
    <w:p w14:paraId="58B8800C" w14:textId="77777777" w:rsidR="00333A2F" w:rsidRDefault="005537E2">
      <w:pPr>
        <w:numPr>
          <w:ilvl w:val="0"/>
          <w:numId w:val="3"/>
        </w:numPr>
        <w:ind w:right="50" w:hanging="144"/>
      </w:pPr>
      <w:proofErr w:type="spellStart"/>
      <w:r>
        <w:t>Legea</w:t>
      </w:r>
      <w:proofErr w:type="spellEnd"/>
      <w:r>
        <w:t xml:space="preserve"> 477/2004 –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conduita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din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; </w:t>
      </w:r>
    </w:p>
    <w:p w14:paraId="39153CAD" w14:textId="77777777" w:rsidR="00333A2F" w:rsidRDefault="005537E2">
      <w:pPr>
        <w:numPr>
          <w:ilvl w:val="0"/>
          <w:numId w:val="3"/>
        </w:numPr>
        <w:ind w:right="50" w:hanging="144"/>
      </w:pPr>
      <w:proofErr w:type="spellStart"/>
      <w:r>
        <w:t>Legea</w:t>
      </w:r>
      <w:proofErr w:type="spellEnd"/>
      <w:r>
        <w:t xml:space="preserve"> 53/2003 </w:t>
      </w:r>
      <w:proofErr w:type="spellStart"/>
      <w:r>
        <w:t>actualizată</w:t>
      </w:r>
      <w:proofErr w:type="spellEnd"/>
      <w:r>
        <w:t xml:space="preserve">: </w:t>
      </w:r>
      <w:proofErr w:type="spellStart"/>
      <w:r>
        <w:t>Codul</w:t>
      </w:r>
      <w:proofErr w:type="spellEnd"/>
      <w:r>
        <w:t xml:space="preserve"> </w:t>
      </w:r>
      <w:proofErr w:type="spellStart"/>
      <w:proofErr w:type="gramStart"/>
      <w:r>
        <w:t>muncii</w:t>
      </w:r>
      <w:proofErr w:type="spellEnd"/>
      <w:r>
        <w:t xml:space="preserve"> ,</w:t>
      </w:r>
      <w:proofErr w:type="gramEnd"/>
      <w:r>
        <w:t xml:space="preserve">,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”; </w:t>
      </w:r>
    </w:p>
    <w:p w14:paraId="7EC59D66" w14:textId="77777777" w:rsidR="00333A2F" w:rsidRDefault="005537E2">
      <w:pPr>
        <w:numPr>
          <w:ilvl w:val="0"/>
          <w:numId w:val="3"/>
        </w:numPr>
        <w:ind w:right="50" w:hanging="144"/>
      </w:pPr>
      <w:proofErr w:type="spellStart"/>
      <w:r>
        <w:t>Legea</w:t>
      </w:r>
      <w:proofErr w:type="spellEnd"/>
      <w:r>
        <w:t xml:space="preserve"> 307/2006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apărarea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incendiilor</w:t>
      </w:r>
      <w:proofErr w:type="spellEnd"/>
      <w:r>
        <w:t xml:space="preserve">, </w:t>
      </w:r>
      <w:proofErr w:type="spellStart"/>
      <w:r>
        <w:t>paza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, </w:t>
      </w:r>
      <w:proofErr w:type="spellStart"/>
      <w:r>
        <w:t>bunurilor</w:t>
      </w:r>
      <w:proofErr w:type="spellEnd"/>
      <w:r>
        <w:t xml:space="preserve">, </w:t>
      </w:r>
      <w:proofErr w:type="spellStart"/>
      <w:r>
        <w:t>valorilor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    </w:t>
      </w:r>
      <w:proofErr w:type="spellStart"/>
      <w:r>
        <w:t>persoanelor</w:t>
      </w:r>
      <w:proofErr w:type="spellEnd"/>
      <w:r>
        <w:t xml:space="preserve">, </w:t>
      </w:r>
      <w:proofErr w:type="spellStart"/>
      <w:r>
        <w:t>norme</w:t>
      </w:r>
      <w:proofErr w:type="spellEnd"/>
      <w:r>
        <w:t xml:space="preserve"> de </w:t>
      </w:r>
      <w:proofErr w:type="spellStart"/>
      <w:r>
        <w:t>protecție</w:t>
      </w:r>
      <w:proofErr w:type="spellEnd"/>
      <w:r>
        <w:t xml:space="preserve"> a </w:t>
      </w:r>
      <w:proofErr w:type="spellStart"/>
      <w:r>
        <w:t>muncii</w:t>
      </w:r>
      <w:proofErr w:type="spellEnd"/>
      <w:r>
        <w:t xml:space="preserve">; </w:t>
      </w:r>
    </w:p>
    <w:p w14:paraId="7E34491D" w14:textId="77777777" w:rsidR="00333A2F" w:rsidRDefault="005537E2">
      <w:pPr>
        <w:numPr>
          <w:ilvl w:val="0"/>
          <w:numId w:val="3"/>
        </w:numPr>
        <w:ind w:right="50" w:hanging="144"/>
      </w:pPr>
      <w:r>
        <w:t xml:space="preserve">Munteanu </w:t>
      </w:r>
      <w:proofErr w:type="spellStart"/>
      <w:r>
        <w:t>Petre</w:t>
      </w:r>
      <w:proofErr w:type="spellEnd"/>
      <w:r>
        <w:t xml:space="preserve">, </w:t>
      </w:r>
      <w:proofErr w:type="spellStart"/>
      <w:r>
        <w:t>Manualul</w:t>
      </w:r>
      <w:proofErr w:type="spellEnd"/>
      <w:r>
        <w:t xml:space="preserve"> </w:t>
      </w:r>
      <w:proofErr w:type="spellStart"/>
      <w:r>
        <w:t>tâmplarului</w:t>
      </w:r>
      <w:proofErr w:type="spellEnd"/>
      <w:r>
        <w:t xml:space="preserve"> universal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mică</w:t>
      </w:r>
      <w:proofErr w:type="spellEnd"/>
      <w:r>
        <w:t xml:space="preserve">, EDP, </w:t>
      </w:r>
      <w:proofErr w:type="spellStart"/>
      <w:r>
        <w:t>București</w:t>
      </w:r>
      <w:proofErr w:type="spellEnd"/>
      <w:r>
        <w:t xml:space="preserve">, 1996; </w:t>
      </w:r>
    </w:p>
    <w:p w14:paraId="36E5CF81" w14:textId="77777777" w:rsidR="00333A2F" w:rsidRDefault="005537E2">
      <w:pPr>
        <w:numPr>
          <w:ilvl w:val="0"/>
          <w:numId w:val="3"/>
        </w:numPr>
        <w:spacing w:after="0"/>
        <w:ind w:right="50" w:hanging="144"/>
      </w:pPr>
      <w:proofErr w:type="spellStart"/>
      <w:r>
        <w:t>Florescu</w:t>
      </w:r>
      <w:proofErr w:type="spellEnd"/>
      <w:r>
        <w:t xml:space="preserve"> A, </w:t>
      </w:r>
      <w:proofErr w:type="spellStart"/>
      <w:r>
        <w:t>Istode</w:t>
      </w:r>
      <w:proofErr w:type="spellEnd"/>
      <w:r>
        <w:t xml:space="preserve"> V.,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instalatorului</w:t>
      </w:r>
      <w:proofErr w:type="spellEnd"/>
      <w:r>
        <w:t xml:space="preserve"> de </w:t>
      </w:r>
      <w:proofErr w:type="spellStart"/>
      <w:r>
        <w:t>rețele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canalizare</w:t>
      </w:r>
      <w:proofErr w:type="spellEnd"/>
      <w:r>
        <w:t xml:space="preserve">, Ed. </w:t>
      </w:r>
      <w:proofErr w:type="spellStart"/>
      <w:r>
        <w:t>Tehnică</w:t>
      </w:r>
      <w:proofErr w:type="spellEnd"/>
      <w:r>
        <w:t xml:space="preserve">, </w:t>
      </w:r>
      <w:proofErr w:type="spellStart"/>
      <w:r>
        <w:t>București</w:t>
      </w:r>
      <w:proofErr w:type="spellEnd"/>
      <w:r>
        <w:t xml:space="preserve">, 1976; </w:t>
      </w:r>
    </w:p>
    <w:p w14:paraId="295645FB" w14:textId="77777777" w:rsidR="00333A2F" w:rsidRDefault="005537E2">
      <w:pPr>
        <w:spacing w:after="5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6DC777E9" w14:textId="77777777" w:rsidR="00333A2F" w:rsidRDefault="005537E2">
      <w:pPr>
        <w:ind w:left="-5" w:right="1384"/>
      </w:pPr>
      <w:proofErr w:type="spellStart"/>
      <w:proofErr w:type="gramStart"/>
      <w:r>
        <w:rPr>
          <w:b/>
        </w:rPr>
        <w:t>Tematica</w:t>
      </w:r>
      <w:proofErr w:type="spellEnd"/>
      <w:r>
        <w:rPr>
          <w:b/>
        </w:rPr>
        <w:t xml:space="preserve">  </w:t>
      </w:r>
      <w:r>
        <w:t>•</w:t>
      </w:r>
      <w:proofErr w:type="gramEnd"/>
      <w:r>
        <w:t xml:space="preserve"> </w:t>
      </w:r>
      <w:proofErr w:type="spellStart"/>
      <w:r>
        <w:t>Exploatarea</w:t>
      </w:r>
      <w:proofErr w:type="spellEnd"/>
      <w:r>
        <w:t xml:space="preserve"> </w:t>
      </w:r>
      <w:proofErr w:type="spellStart"/>
      <w:r>
        <w:t>instalațiilor</w:t>
      </w:r>
      <w:proofErr w:type="spellEnd"/>
      <w:r>
        <w:t xml:space="preserve"> </w:t>
      </w:r>
      <w:proofErr w:type="spellStart"/>
      <w:r>
        <w:t>electrice</w:t>
      </w:r>
      <w:proofErr w:type="spellEnd"/>
      <w:r>
        <w:t xml:space="preserve">, </w:t>
      </w:r>
      <w:proofErr w:type="spellStart"/>
      <w:r>
        <w:t>sanitare</w:t>
      </w:r>
      <w:proofErr w:type="spellEnd"/>
      <w:r>
        <w:t xml:space="preserve">, de </w:t>
      </w:r>
      <w:proofErr w:type="spellStart"/>
      <w:r>
        <w:t>încălzire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echipamentelor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; </w:t>
      </w:r>
    </w:p>
    <w:p w14:paraId="18501BA9" w14:textId="77777777" w:rsidR="00333A2F" w:rsidRDefault="005537E2">
      <w:pPr>
        <w:numPr>
          <w:ilvl w:val="0"/>
          <w:numId w:val="3"/>
        </w:numPr>
        <w:ind w:right="50" w:hanging="144"/>
      </w:pPr>
      <w:proofErr w:type="spellStart"/>
      <w:r>
        <w:t>Reglementări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apărarea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incendiilor</w:t>
      </w:r>
      <w:proofErr w:type="spellEnd"/>
      <w:r>
        <w:t xml:space="preserve">, </w:t>
      </w:r>
      <w:proofErr w:type="spellStart"/>
      <w:r>
        <w:t>paza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, </w:t>
      </w:r>
      <w:proofErr w:type="spellStart"/>
      <w:proofErr w:type="gramStart"/>
      <w:r>
        <w:t>bunurilor,valorilor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    </w:t>
      </w:r>
      <w:proofErr w:type="spellStart"/>
      <w:r>
        <w:t>persoanelor</w:t>
      </w:r>
      <w:proofErr w:type="spellEnd"/>
      <w:r>
        <w:t xml:space="preserve">, </w:t>
      </w:r>
      <w:proofErr w:type="spellStart"/>
      <w:r>
        <w:t>norme</w:t>
      </w:r>
      <w:proofErr w:type="spellEnd"/>
      <w:r>
        <w:t xml:space="preserve"> de </w:t>
      </w:r>
      <w:proofErr w:type="spellStart"/>
      <w:r>
        <w:t>protecție</w:t>
      </w:r>
      <w:proofErr w:type="spellEnd"/>
      <w:r>
        <w:t xml:space="preserve"> a </w:t>
      </w:r>
      <w:proofErr w:type="spellStart"/>
      <w:r>
        <w:t>muncii</w:t>
      </w:r>
      <w:proofErr w:type="spellEnd"/>
      <w:r>
        <w:t xml:space="preserve">; </w:t>
      </w:r>
    </w:p>
    <w:p w14:paraId="5441D92B" w14:textId="77777777" w:rsidR="00333A2F" w:rsidRDefault="005537E2">
      <w:pPr>
        <w:numPr>
          <w:ilvl w:val="0"/>
          <w:numId w:val="3"/>
        </w:numPr>
        <w:ind w:right="50" w:hanging="144"/>
      </w:pPr>
      <w:proofErr w:type="spellStart"/>
      <w:r>
        <w:t>Defecțiuni</w:t>
      </w:r>
      <w:proofErr w:type="spellEnd"/>
      <w:r>
        <w:t xml:space="preserve">, </w:t>
      </w:r>
      <w:proofErr w:type="spellStart"/>
      <w:r>
        <w:t>incidente</w:t>
      </w:r>
      <w:proofErr w:type="spellEnd"/>
      <w:r>
        <w:t xml:space="preserve">, </w:t>
      </w:r>
      <w:proofErr w:type="spellStart"/>
      <w:r>
        <w:t>avarii</w:t>
      </w:r>
      <w:proofErr w:type="spellEnd"/>
      <w:r>
        <w:t xml:space="preserve"> la </w:t>
      </w:r>
      <w:proofErr w:type="spellStart"/>
      <w:r>
        <w:t>instalații</w:t>
      </w:r>
      <w:proofErr w:type="spellEnd"/>
      <w:r>
        <w:t xml:space="preserve"> </w:t>
      </w:r>
      <w:proofErr w:type="spellStart"/>
      <w:r>
        <w:t>electrice</w:t>
      </w:r>
      <w:proofErr w:type="spellEnd"/>
      <w:r>
        <w:t xml:space="preserve">, </w:t>
      </w:r>
      <w:proofErr w:type="spellStart"/>
      <w:r>
        <w:t>sanitare</w:t>
      </w:r>
      <w:proofErr w:type="spellEnd"/>
      <w:r>
        <w:t xml:space="preserve">, de </w:t>
      </w:r>
      <w:proofErr w:type="spellStart"/>
      <w:r>
        <w:t>încălzire</w:t>
      </w:r>
      <w:proofErr w:type="spellEnd"/>
      <w:r>
        <w:t xml:space="preserve"> etc. •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sănătatea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, PSI. </w:t>
      </w:r>
    </w:p>
    <w:p w14:paraId="7D3517FD" w14:textId="77777777" w:rsidR="00333A2F" w:rsidRDefault="005537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E64F26" w14:textId="77777777" w:rsidR="00333A2F" w:rsidRDefault="005537E2">
      <w:pPr>
        <w:spacing w:after="2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67769F4" w14:textId="77777777" w:rsidR="00333A2F" w:rsidRDefault="005537E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E2886F1" w14:textId="77777777" w:rsidR="00333A2F" w:rsidRDefault="005537E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3CD821A" w14:textId="77777777" w:rsidR="00333A2F" w:rsidRDefault="005537E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4E04DBE9" w14:textId="77777777" w:rsidR="00333A2F" w:rsidRDefault="005537E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2B7569E4" w14:textId="484D1980" w:rsidR="00333A2F" w:rsidRDefault="005537E2">
      <w:pPr>
        <w:spacing w:after="0" w:line="259" w:lineRule="auto"/>
        <w:ind w:left="708" w:right="0" w:firstLine="0"/>
        <w:jc w:val="center"/>
      </w:pPr>
      <w:r>
        <w:t xml:space="preserve"> </w:t>
      </w:r>
      <w:r w:rsidR="00B0575D">
        <w:t>DIRECTOR,</w:t>
      </w:r>
    </w:p>
    <w:p w14:paraId="50D814A6" w14:textId="46ECC997" w:rsidR="00B0575D" w:rsidRDefault="00B0575D">
      <w:pPr>
        <w:spacing w:after="0" w:line="259" w:lineRule="auto"/>
        <w:ind w:left="708" w:right="0" w:firstLine="0"/>
        <w:jc w:val="center"/>
      </w:pPr>
      <w:proofErr w:type="gramStart"/>
      <w:r>
        <w:t>PROF.DR.SIMA</w:t>
      </w:r>
      <w:proofErr w:type="gramEnd"/>
      <w:r>
        <w:t xml:space="preserve"> IOAN AURELIAN</w:t>
      </w:r>
    </w:p>
    <w:p w14:paraId="04FE8DC9" w14:textId="34920906" w:rsidR="001E0C7D" w:rsidRDefault="001E0C7D">
      <w:pPr>
        <w:spacing w:after="0" w:line="259" w:lineRule="auto"/>
        <w:ind w:left="708" w:right="0" w:firstLine="0"/>
        <w:jc w:val="center"/>
      </w:pPr>
    </w:p>
    <w:p w14:paraId="6170FD13" w14:textId="46A9B032" w:rsidR="001E0C7D" w:rsidRDefault="001E0C7D">
      <w:pPr>
        <w:spacing w:after="0" w:line="259" w:lineRule="auto"/>
        <w:ind w:left="708" w:right="0" w:firstLine="0"/>
        <w:jc w:val="center"/>
      </w:pPr>
    </w:p>
    <w:p w14:paraId="76D95663" w14:textId="0AD40735" w:rsidR="001E0C7D" w:rsidRDefault="001E0C7D">
      <w:pPr>
        <w:spacing w:after="0" w:line="259" w:lineRule="auto"/>
        <w:ind w:left="708" w:right="0" w:firstLine="0"/>
        <w:jc w:val="center"/>
      </w:pPr>
    </w:p>
    <w:p w14:paraId="03253DD2" w14:textId="46C1524B" w:rsidR="001E0C7D" w:rsidRDefault="001E0C7D">
      <w:pPr>
        <w:spacing w:after="0" w:line="259" w:lineRule="auto"/>
        <w:ind w:left="708" w:right="0" w:firstLine="0"/>
        <w:jc w:val="center"/>
      </w:pPr>
    </w:p>
    <w:p w14:paraId="017ED926" w14:textId="7A5D3F5F" w:rsidR="001E0C7D" w:rsidRDefault="001E0C7D">
      <w:pPr>
        <w:spacing w:after="0" w:line="259" w:lineRule="auto"/>
        <w:ind w:left="708" w:right="0" w:firstLine="0"/>
        <w:jc w:val="center"/>
      </w:pPr>
    </w:p>
    <w:p w14:paraId="66552508" w14:textId="6B7AA382" w:rsidR="001E0C7D" w:rsidRDefault="001E0C7D">
      <w:pPr>
        <w:spacing w:after="0" w:line="259" w:lineRule="auto"/>
        <w:ind w:left="708" w:right="0" w:firstLine="0"/>
        <w:jc w:val="center"/>
      </w:pPr>
    </w:p>
    <w:p w14:paraId="5ADF98E1" w14:textId="4EF8C3E2" w:rsidR="001E0C7D" w:rsidRDefault="001E0C7D">
      <w:pPr>
        <w:spacing w:after="0" w:line="259" w:lineRule="auto"/>
        <w:ind w:left="708" w:right="0" w:firstLine="0"/>
        <w:jc w:val="center"/>
      </w:pPr>
    </w:p>
    <w:p w14:paraId="387F8E44" w14:textId="1081A664" w:rsidR="001E0C7D" w:rsidRDefault="001E0C7D">
      <w:pPr>
        <w:spacing w:after="0" w:line="259" w:lineRule="auto"/>
        <w:ind w:left="708" w:right="0" w:firstLine="0"/>
        <w:jc w:val="center"/>
      </w:pPr>
    </w:p>
    <w:p w14:paraId="58D8FC14" w14:textId="174B7C7C" w:rsidR="001E0C7D" w:rsidRDefault="001E0C7D">
      <w:pPr>
        <w:spacing w:after="0" w:line="259" w:lineRule="auto"/>
        <w:ind w:left="708" w:right="0" w:firstLine="0"/>
        <w:jc w:val="center"/>
      </w:pPr>
    </w:p>
    <w:p w14:paraId="45F36621" w14:textId="25A1EBF6" w:rsidR="001E0C7D" w:rsidRDefault="001E0C7D">
      <w:pPr>
        <w:spacing w:after="0" w:line="259" w:lineRule="auto"/>
        <w:ind w:left="708" w:right="0" w:firstLine="0"/>
        <w:jc w:val="center"/>
      </w:pPr>
    </w:p>
    <w:p w14:paraId="4FE60C64" w14:textId="477631DE" w:rsidR="001E0C7D" w:rsidRDefault="001E0C7D">
      <w:pPr>
        <w:spacing w:after="0" w:line="259" w:lineRule="auto"/>
        <w:ind w:left="708" w:right="0" w:firstLine="0"/>
        <w:jc w:val="center"/>
      </w:pPr>
    </w:p>
    <w:p w14:paraId="1C63EDD0" w14:textId="40A70813" w:rsidR="001E0C7D" w:rsidRDefault="001E0C7D">
      <w:pPr>
        <w:spacing w:after="0" w:line="259" w:lineRule="auto"/>
        <w:ind w:left="708" w:right="0" w:firstLine="0"/>
        <w:jc w:val="center"/>
      </w:pPr>
    </w:p>
    <w:p w14:paraId="62ED8DA1" w14:textId="4E5F3354" w:rsidR="001E0C7D" w:rsidRDefault="001E0C7D">
      <w:pPr>
        <w:spacing w:after="0" w:line="259" w:lineRule="auto"/>
        <w:ind w:left="708" w:right="0" w:firstLine="0"/>
        <w:jc w:val="center"/>
      </w:pPr>
    </w:p>
    <w:p w14:paraId="3540EF30" w14:textId="1724DDD4" w:rsidR="001E0C7D" w:rsidRDefault="001E0C7D">
      <w:pPr>
        <w:spacing w:after="0" w:line="259" w:lineRule="auto"/>
        <w:ind w:left="708" w:right="0" w:firstLine="0"/>
        <w:jc w:val="center"/>
      </w:pPr>
    </w:p>
    <w:p w14:paraId="7C5EDC3D" w14:textId="5E340246" w:rsidR="001E0C7D" w:rsidRDefault="001E0C7D">
      <w:pPr>
        <w:spacing w:after="0" w:line="259" w:lineRule="auto"/>
        <w:ind w:left="708" w:right="0" w:firstLine="0"/>
        <w:jc w:val="center"/>
      </w:pPr>
    </w:p>
    <w:p w14:paraId="0C4829D9" w14:textId="477A2B52" w:rsidR="001E0C7D" w:rsidRDefault="001E0C7D">
      <w:pPr>
        <w:spacing w:after="0" w:line="259" w:lineRule="auto"/>
        <w:ind w:left="708" w:right="0" w:firstLine="0"/>
        <w:jc w:val="center"/>
      </w:pPr>
    </w:p>
    <w:p w14:paraId="34DCB930" w14:textId="12B93C75" w:rsidR="001E0C7D" w:rsidRDefault="001E0C7D">
      <w:pPr>
        <w:spacing w:after="0" w:line="259" w:lineRule="auto"/>
        <w:ind w:left="708" w:right="0" w:firstLine="0"/>
        <w:jc w:val="center"/>
      </w:pPr>
    </w:p>
    <w:p w14:paraId="67511C0F" w14:textId="2DAE5733" w:rsidR="001E0C7D" w:rsidRDefault="001E0C7D">
      <w:pPr>
        <w:spacing w:after="0" w:line="259" w:lineRule="auto"/>
        <w:ind w:left="708" w:right="0" w:firstLine="0"/>
        <w:jc w:val="center"/>
      </w:pPr>
    </w:p>
    <w:p w14:paraId="1453FAA6" w14:textId="74C371D7" w:rsidR="001E0C7D" w:rsidRDefault="001E0C7D">
      <w:pPr>
        <w:spacing w:after="0" w:line="259" w:lineRule="auto"/>
        <w:ind w:left="708" w:right="0" w:firstLine="0"/>
        <w:jc w:val="center"/>
      </w:pPr>
    </w:p>
    <w:p w14:paraId="08F34683" w14:textId="77E4B760" w:rsidR="001E0C7D" w:rsidRDefault="001E0C7D">
      <w:pPr>
        <w:spacing w:after="0" w:line="259" w:lineRule="auto"/>
        <w:ind w:left="708" w:right="0" w:firstLine="0"/>
        <w:jc w:val="center"/>
      </w:pPr>
    </w:p>
    <w:p w14:paraId="1C5BC906" w14:textId="083BBB6E" w:rsidR="001E0C7D" w:rsidRDefault="001E0C7D">
      <w:pPr>
        <w:spacing w:after="0" w:line="259" w:lineRule="auto"/>
        <w:ind w:left="708" w:right="0" w:firstLine="0"/>
        <w:jc w:val="center"/>
      </w:pPr>
    </w:p>
    <w:p w14:paraId="7692330A" w14:textId="61BCFCCB" w:rsidR="001E0C7D" w:rsidRDefault="001E0C7D">
      <w:pPr>
        <w:spacing w:after="0" w:line="259" w:lineRule="auto"/>
        <w:ind w:left="708" w:right="0" w:firstLine="0"/>
        <w:jc w:val="center"/>
      </w:pPr>
    </w:p>
    <w:p w14:paraId="2A3AE2D2" w14:textId="301C5B6C" w:rsidR="001E0C7D" w:rsidRDefault="001E0C7D">
      <w:pPr>
        <w:spacing w:after="0" w:line="259" w:lineRule="auto"/>
        <w:ind w:left="708" w:right="0" w:firstLine="0"/>
        <w:jc w:val="center"/>
      </w:pPr>
    </w:p>
    <w:p w14:paraId="4AEBFC80" w14:textId="5A42922A" w:rsidR="001E0C7D" w:rsidRDefault="001E0C7D">
      <w:pPr>
        <w:spacing w:after="0" w:line="259" w:lineRule="auto"/>
        <w:ind w:left="708" w:right="0" w:firstLine="0"/>
        <w:jc w:val="center"/>
      </w:pPr>
    </w:p>
    <w:sectPr w:rsidR="001E0C7D">
      <w:footerReference w:type="even" r:id="rId7"/>
      <w:footerReference w:type="default" r:id="rId8"/>
      <w:footerReference w:type="first" r:id="rId9"/>
      <w:pgSz w:w="11906" w:h="16838"/>
      <w:pgMar w:top="729" w:right="658" w:bottom="88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4A8C8" w14:textId="77777777" w:rsidR="00B36580" w:rsidRDefault="00B36580">
      <w:pPr>
        <w:spacing w:after="0" w:line="240" w:lineRule="auto"/>
      </w:pPr>
      <w:r>
        <w:separator/>
      </w:r>
    </w:p>
  </w:endnote>
  <w:endnote w:type="continuationSeparator" w:id="0">
    <w:p w14:paraId="47BCB5C4" w14:textId="77777777" w:rsidR="00B36580" w:rsidRDefault="00B3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8A5F" w14:textId="77777777" w:rsidR="00333A2F" w:rsidRDefault="005537E2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C9A3189" w14:textId="77777777" w:rsidR="00333A2F" w:rsidRDefault="005537E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3997D" w14:textId="77777777" w:rsidR="00333A2F" w:rsidRDefault="005537E2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F4422E9" w14:textId="77777777" w:rsidR="00333A2F" w:rsidRDefault="005537E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6FD7" w14:textId="77777777" w:rsidR="00333A2F" w:rsidRDefault="00333A2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79625" w14:textId="77777777" w:rsidR="00B36580" w:rsidRDefault="00B36580">
      <w:pPr>
        <w:spacing w:after="0" w:line="240" w:lineRule="auto"/>
      </w:pPr>
      <w:r>
        <w:separator/>
      </w:r>
    </w:p>
  </w:footnote>
  <w:footnote w:type="continuationSeparator" w:id="0">
    <w:p w14:paraId="216C2AAF" w14:textId="77777777" w:rsidR="00B36580" w:rsidRDefault="00B36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E38"/>
    <w:multiLevelType w:val="hybridMultilevel"/>
    <w:tmpl w:val="05A634F0"/>
    <w:lvl w:ilvl="0" w:tplc="3AF64D9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61154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C331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C1C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AE98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0B47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8678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0BF5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24FC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E22A4"/>
    <w:multiLevelType w:val="hybridMultilevel"/>
    <w:tmpl w:val="503C9FC4"/>
    <w:lvl w:ilvl="0" w:tplc="BBE004A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0E2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EFE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2C0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6E7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0A8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8CF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2EE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43A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C816CF"/>
    <w:multiLevelType w:val="hybridMultilevel"/>
    <w:tmpl w:val="72C2000E"/>
    <w:lvl w:ilvl="0" w:tplc="85766B6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CC4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A18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81F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0BB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826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2F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A06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61C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2F"/>
    <w:rsid w:val="000C30AB"/>
    <w:rsid w:val="001346A3"/>
    <w:rsid w:val="001D73C6"/>
    <w:rsid w:val="001E0C7D"/>
    <w:rsid w:val="002D6402"/>
    <w:rsid w:val="002F1A1C"/>
    <w:rsid w:val="00333A2F"/>
    <w:rsid w:val="0034020D"/>
    <w:rsid w:val="00514DE1"/>
    <w:rsid w:val="005537E2"/>
    <w:rsid w:val="005C6F7F"/>
    <w:rsid w:val="00616F98"/>
    <w:rsid w:val="00776FB5"/>
    <w:rsid w:val="00934EEC"/>
    <w:rsid w:val="00B0575D"/>
    <w:rsid w:val="00B36580"/>
    <w:rsid w:val="00BD349D"/>
    <w:rsid w:val="00CA100A"/>
    <w:rsid w:val="00D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793A"/>
  <w15:docId w15:val="{F1B13E04-9957-411E-8B8C-D9D929A7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1" w:line="267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C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Adjunct</dc:creator>
  <cp:keywords/>
  <cp:lastModifiedBy>Lili</cp:lastModifiedBy>
  <cp:revision>18</cp:revision>
  <cp:lastPrinted>2023-05-18T10:20:00Z</cp:lastPrinted>
  <dcterms:created xsi:type="dcterms:W3CDTF">2023-03-01T10:52:00Z</dcterms:created>
  <dcterms:modified xsi:type="dcterms:W3CDTF">2023-05-18T10:27:00Z</dcterms:modified>
</cp:coreProperties>
</file>